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79E0" w14:textId="77777777" w:rsidR="007868CF" w:rsidRPr="007868CF" w:rsidRDefault="007868CF" w:rsidP="007868CF">
      <w:pPr>
        <w:tabs>
          <w:tab w:val="left" w:pos="5310"/>
        </w:tabs>
        <w:ind w:firstLine="5760"/>
        <w:rPr>
          <w:rFonts w:ascii="Times New Roman" w:hAnsi="Times New Roman" w:cs="Times New Roman"/>
          <w:noProof/>
          <w:sz w:val="24"/>
          <w:szCs w:val="24"/>
        </w:rPr>
      </w:pPr>
      <w:r w:rsidRPr="007868CF">
        <w:rPr>
          <w:rFonts w:ascii="Times New Roman" w:hAnsi="Times New Roman" w:cs="Times New Roman"/>
          <w:noProof/>
          <w:sz w:val="24"/>
          <w:szCs w:val="24"/>
        </w:rPr>
        <w:t>PATVIRTINTA</w:t>
      </w:r>
    </w:p>
    <w:p w14:paraId="673E64DC" w14:textId="77777777" w:rsidR="007868CF" w:rsidRPr="007868CF" w:rsidRDefault="007868CF" w:rsidP="007868CF">
      <w:pPr>
        <w:ind w:firstLine="5760"/>
        <w:rPr>
          <w:rFonts w:ascii="Times New Roman" w:hAnsi="Times New Roman" w:cs="Times New Roman"/>
          <w:noProof/>
          <w:sz w:val="24"/>
          <w:szCs w:val="24"/>
        </w:rPr>
      </w:pPr>
      <w:r w:rsidRPr="007868CF">
        <w:rPr>
          <w:rFonts w:ascii="Times New Roman" w:hAnsi="Times New Roman" w:cs="Times New Roman"/>
          <w:noProof/>
          <w:sz w:val="24"/>
          <w:szCs w:val="24"/>
        </w:rPr>
        <w:t>Viešosios įstaigos Transporto</w:t>
      </w:r>
    </w:p>
    <w:p w14:paraId="5FB027A2" w14:textId="77777777" w:rsidR="007868CF" w:rsidRPr="007868CF" w:rsidRDefault="007868CF" w:rsidP="007868CF">
      <w:pPr>
        <w:ind w:firstLine="5760"/>
        <w:rPr>
          <w:rFonts w:ascii="Times New Roman" w:hAnsi="Times New Roman" w:cs="Times New Roman"/>
          <w:noProof/>
          <w:sz w:val="24"/>
          <w:szCs w:val="24"/>
        </w:rPr>
      </w:pPr>
      <w:r w:rsidRPr="007868CF">
        <w:rPr>
          <w:rFonts w:ascii="Times New Roman" w:hAnsi="Times New Roman" w:cs="Times New Roman"/>
          <w:noProof/>
          <w:sz w:val="24"/>
          <w:szCs w:val="24"/>
        </w:rPr>
        <w:t>kompetencijų agentūros direktoriaus</w:t>
      </w:r>
    </w:p>
    <w:p w14:paraId="03ED5848" w14:textId="517A4D67" w:rsidR="007868CF" w:rsidRPr="007868CF" w:rsidRDefault="007868CF" w:rsidP="007868CF">
      <w:pPr>
        <w:ind w:firstLine="5760"/>
        <w:rPr>
          <w:rFonts w:ascii="Times New Roman" w:hAnsi="Times New Roman" w:cs="Times New Roman"/>
          <w:noProof/>
          <w:sz w:val="24"/>
          <w:szCs w:val="24"/>
        </w:rPr>
      </w:pPr>
      <w:r w:rsidRPr="007868CF">
        <w:rPr>
          <w:rFonts w:ascii="Times New Roman" w:hAnsi="Times New Roman" w:cs="Times New Roman"/>
          <w:noProof/>
          <w:sz w:val="24"/>
          <w:szCs w:val="24"/>
        </w:rPr>
        <w:t xml:space="preserve">2022 m. </w:t>
      </w:r>
      <w:r>
        <w:rPr>
          <w:rFonts w:ascii="Times New Roman" w:hAnsi="Times New Roman" w:cs="Times New Roman"/>
          <w:noProof/>
          <w:sz w:val="24"/>
          <w:szCs w:val="24"/>
        </w:rPr>
        <w:t>kovo</w:t>
      </w:r>
      <w:r w:rsidRPr="007868CF">
        <w:rPr>
          <w:rFonts w:ascii="Times New Roman" w:hAnsi="Times New Roman" w:cs="Times New Roman"/>
          <w:noProof/>
          <w:sz w:val="24"/>
          <w:szCs w:val="24"/>
        </w:rPr>
        <w:t xml:space="preserve"> </w:t>
      </w:r>
      <w:r w:rsidR="001F5BB0">
        <w:rPr>
          <w:rFonts w:ascii="Times New Roman" w:hAnsi="Times New Roman" w:cs="Times New Roman"/>
          <w:noProof/>
          <w:sz w:val="24"/>
          <w:szCs w:val="24"/>
        </w:rPr>
        <w:t>3</w:t>
      </w:r>
      <w:r w:rsidRPr="007868CF">
        <w:rPr>
          <w:rFonts w:ascii="Times New Roman" w:hAnsi="Times New Roman" w:cs="Times New Roman"/>
          <w:noProof/>
          <w:sz w:val="24"/>
          <w:szCs w:val="24"/>
        </w:rPr>
        <w:t xml:space="preserve"> d. įsakymu Nr. </w:t>
      </w:r>
      <w:r w:rsidR="001F5BB0">
        <w:rPr>
          <w:rFonts w:ascii="Times New Roman" w:hAnsi="Times New Roman" w:cs="Times New Roman"/>
          <w:noProof/>
          <w:sz w:val="24"/>
          <w:szCs w:val="24"/>
        </w:rPr>
        <w:t>16</w:t>
      </w:r>
    </w:p>
    <w:p w14:paraId="7E172731" w14:textId="77777777" w:rsidR="00213DD8" w:rsidRPr="002F2809" w:rsidRDefault="00213DD8" w:rsidP="00213DD8">
      <w:pPr>
        <w:shd w:val="clear" w:color="auto" w:fill="FFFFFF"/>
        <w:tabs>
          <w:tab w:val="left" w:pos="1134"/>
        </w:tabs>
        <w:jc w:val="center"/>
        <w:outlineLvl w:val="0"/>
        <w:rPr>
          <w:rFonts w:ascii="Times New Roman" w:hAnsi="Times New Roman" w:cs="Times New Roman"/>
          <w:sz w:val="28"/>
          <w:szCs w:val="28"/>
        </w:rPr>
      </w:pPr>
    </w:p>
    <w:p w14:paraId="59478D58" w14:textId="42DF5F22" w:rsidR="00213DD8" w:rsidRPr="002763F2" w:rsidRDefault="00213DD8" w:rsidP="00213DD8">
      <w:pPr>
        <w:shd w:val="clear" w:color="auto" w:fill="FFFFFF"/>
        <w:tabs>
          <w:tab w:val="left" w:pos="1134"/>
        </w:tabs>
        <w:jc w:val="center"/>
        <w:outlineLvl w:val="0"/>
        <w:rPr>
          <w:rFonts w:ascii="Times New Roman" w:hAnsi="Times New Roman" w:cs="Times New Roman"/>
          <w:b/>
          <w:bCs/>
          <w:sz w:val="28"/>
          <w:szCs w:val="28"/>
        </w:rPr>
      </w:pPr>
      <w:r w:rsidRPr="002763F2">
        <w:rPr>
          <w:rFonts w:ascii="Times New Roman" w:hAnsi="Times New Roman" w:cs="Times New Roman"/>
          <w:b/>
          <w:bCs/>
          <w:sz w:val="28"/>
          <w:szCs w:val="28"/>
        </w:rPr>
        <w:t>VIEŠOSIOS ĮSTAIGOS TRANSPORTO KOMPETENCIJŲ AGENTŪR</w:t>
      </w:r>
      <w:r w:rsidR="00C348A6" w:rsidRPr="002763F2">
        <w:rPr>
          <w:rFonts w:ascii="Times New Roman" w:hAnsi="Times New Roman" w:cs="Times New Roman"/>
          <w:b/>
          <w:bCs/>
          <w:sz w:val="28"/>
          <w:szCs w:val="28"/>
        </w:rPr>
        <w:t>OS</w:t>
      </w:r>
    </w:p>
    <w:p w14:paraId="29063D44" w14:textId="25666516" w:rsidR="00213DD8" w:rsidRPr="002763F2" w:rsidRDefault="006D37C7" w:rsidP="00213DD8">
      <w:pPr>
        <w:shd w:val="clear" w:color="auto" w:fill="FFFFFF"/>
        <w:tabs>
          <w:tab w:val="left" w:pos="1134"/>
        </w:tabs>
        <w:jc w:val="center"/>
        <w:outlineLvl w:val="0"/>
        <w:rPr>
          <w:rFonts w:ascii="Times New Roman" w:hAnsi="Times New Roman" w:cs="Times New Roman"/>
          <w:b/>
          <w:bCs/>
          <w:sz w:val="28"/>
          <w:szCs w:val="28"/>
        </w:rPr>
      </w:pPr>
      <w:r w:rsidRPr="002763F2">
        <w:rPr>
          <w:rFonts w:ascii="Times New Roman" w:hAnsi="Times New Roman" w:cs="Times New Roman"/>
          <w:b/>
          <w:bCs/>
          <w:sz w:val="28"/>
          <w:szCs w:val="28"/>
        </w:rPr>
        <w:t>STRATEGINIO PLANAVIMO</w:t>
      </w:r>
      <w:r w:rsidR="00041E84" w:rsidRPr="002763F2">
        <w:rPr>
          <w:rFonts w:ascii="Times New Roman" w:hAnsi="Times New Roman" w:cs="Times New Roman"/>
          <w:b/>
          <w:bCs/>
          <w:sz w:val="28"/>
          <w:szCs w:val="28"/>
        </w:rPr>
        <w:t xml:space="preserve"> IR FINANSŲ</w:t>
      </w:r>
      <w:r w:rsidRPr="002763F2">
        <w:rPr>
          <w:rFonts w:ascii="Times New Roman" w:hAnsi="Times New Roman" w:cs="Times New Roman"/>
          <w:b/>
          <w:bCs/>
          <w:sz w:val="28"/>
          <w:szCs w:val="28"/>
        </w:rPr>
        <w:t xml:space="preserve"> SKYRIAUS</w:t>
      </w:r>
      <w:r w:rsidR="00213DD8" w:rsidRPr="002763F2">
        <w:rPr>
          <w:rFonts w:ascii="Times New Roman" w:hAnsi="Times New Roman" w:cs="Times New Roman"/>
          <w:b/>
          <w:bCs/>
          <w:sz w:val="28"/>
          <w:szCs w:val="28"/>
        </w:rPr>
        <w:t xml:space="preserve"> </w:t>
      </w:r>
      <w:r w:rsidR="002A239A" w:rsidRPr="002763F2">
        <w:rPr>
          <w:rFonts w:ascii="Times New Roman" w:hAnsi="Times New Roman" w:cs="Times New Roman"/>
          <w:b/>
          <w:bCs/>
          <w:sz w:val="28"/>
          <w:szCs w:val="28"/>
        </w:rPr>
        <w:t>SPECIALISTO</w:t>
      </w:r>
    </w:p>
    <w:p w14:paraId="6F691A70" w14:textId="1BEFFDFF" w:rsidR="00213DD8" w:rsidRPr="007D0471" w:rsidRDefault="00213DD8" w:rsidP="00213DD8">
      <w:pPr>
        <w:shd w:val="clear" w:color="auto" w:fill="FFFFFF"/>
        <w:tabs>
          <w:tab w:val="left" w:pos="1134"/>
        </w:tabs>
        <w:jc w:val="center"/>
        <w:outlineLvl w:val="0"/>
        <w:rPr>
          <w:rFonts w:ascii="Times New Roman" w:hAnsi="Times New Roman" w:cs="Times New Roman"/>
          <w:b/>
          <w:bCs/>
          <w:sz w:val="28"/>
          <w:szCs w:val="28"/>
        </w:rPr>
      </w:pPr>
      <w:r w:rsidRPr="002763F2">
        <w:rPr>
          <w:rFonts w:ascii="Times New Roman" w:hAnsi="Times New Roman" w:cs="Times New Roman"/>
          <w:b/>
          <w:bCs/>
          <w:sz w:val="28"/>
          <w:szCs w:val="28"/>
        </w:rPr>
        <w:t>PAREIGINIAI NUOSTATAI NR</w:t>
      </w:r>
      <w:r w:rsidRPr="007D0471">
        <w:rPr>
          <w:rFonts w:ascii="Times New Roman" w:hAnsi="Times New Roman" w:cs="Times New Roman"/>
          <w:b/>
          <w:bCs/>
          <w:sz w:val="28"/>
          <w:szCs w:val="28"/>
        </w:rPr>
        <w:t xml:space="preserve">. </w:t>
      </w:r>
      <w:r w:rsidR="004B7838">
        <w:rPr>
          <w:rFonts w:ascii="Times New Roman" w:hAnsi="Times New Roman" w:cs="Times New Roman"/>
          <w:b/>
          <w:bCs/>
          <w:sz w:val="28"/>
          <w:szCs w:val="28"/>
        </w:rPr>
        <w:t>83</w:t>
      </w:r>
    </w:p>
    <w:p w14:paraId="2E28387E" w14:textId="77777777" w:rsidR="00213DD8" w:rsidRPr="002F2809" w:rsidRDefault="00213DD8" w:rsidP="00213DD8">
      <w:pPr>
        <w:shd w:val="clear" w:color="auto" w:fill="FFFFFF"/>
        <w:tabs>
          <w:tab w:val="left" w:pos="1134"/>
        </w:tabs>
        <w:jc w:val="center"/>
        <w:outlineLvl w:val="0"/>
        <w:rPr>
          <w:rFonts w:ascii="Times New Roman" w:hAnsi="Times New Roman" w:cs="Times New Roman"/>
          <w:b/>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6053"/>
        <w:gridCol w:w="3466"/>
      </w:tblGrid>
      <w:tr w:rsidR="00213DD8" w:rsidRPr="002F2809" w14:paraId="69A0E574" w14:textId="77777777" w:rsidTr="00213DD8">
        <w:trPr>
          <w:trHeight w:hRule="exact" w:val="293"/>
        </w:trPr>
        <w:tc>
          <w:tcPr>
            <w:tcW w:w="6053" w:type="dxa"/>
            <w:tcBorders>
              <w:top w:val="single" w:sz="6" w:space="0" w:color="auto"/>
              <w:left w:val="single" w:sz="6" w:space="0" w:color="auto"/>
              <w:bottom w:val="single" w:sz="6" w:space="0" w:color="auto"/>
              <w:right w:val="single" w:sz="6" w:space="0" w:color="auto"/>
            </w:tcBorders>
            <w:shd w:val="clear" w:color="auto" w:fill="FFFFFF"/>
            <w:hideMark/>
          </w:tcPr>
          <w:p w14:paraId="580C12B6" w14:textId="77777777" w:rsidR="00213DD8" w:rsidRPr="007D0471" w:rsidRDefault="00213DD8">
            <w:pPr>
              <w:shd w:val="clear" w:color="auto" w:fill="FFFFFF"/>
              <w:tabs>
                <w:tab w:val="left" w:pos="1134"/>
              </w:tabs>
              <w:jc w:val="center"/>
              <w:rPr>
                <w:rFonts w:ascii="Times New Roman" w:hAnsi="Times New Roman" w:cs="Times New Roman"/>
              </w:rPr>
            </w:pPr>
            <w:r w:rsidRPr="002F2809">
              <w:rPr>
                <w:rFonts w:ascii="Times New Roman" w:hAnsi="Times New Roman" w:cs="Times New Roman"/>
                <w:sz w:val="24"/>
                <w:szCs w:val="24"/>
              </w:rPr>
              <w:t>Darbuotojo vardas, pavardė</w:t>
            </w:r>
          </w:p>
        </w:tc>
        <w:tc>
          <w:tcPr>
            <w:tcW w:w="3466" w:type="dxa"/>
            <w:tcBorders>
              <w:top w:val="single" w:sz="6" w:space="0" w:color="auto"/>
              <w:left w:val="single" w:sz="6" w:space="0" w:color="auto"/>
              <w:bottom w:val="single" w:sz="6" w:space="0" w:color="auto"/>
              <w:right w:val="single" w:sz="6" w:space="0" w:color="auto"/>
            </w:tcBorders>
            <w:shd w:val="clear" w:color="auto" w:fill="FFFFFF"/>
            <w:hideMark/>
          </w:tcPr>
          <w:p w14:paraId="6236C142" w14:textId="0C5C115B" w:rsidR="00213DD8" w:rsidRPr="007D0471" w:rsidRDefault="00213DD8">
            <w:pPr>
              <w:shd w:val="clear" w:color="auto" w:fill="FFFFFF"/>
              <w:tabs>
                <w:tab w:val="left" w:pos="1134"/>
              </w:tabs>
              <w:jc w:val="center"/>
              <w:rPr>
                <w:rFonts w:ascii="Times New Roman" w:hAnsi="Times New Roman" w:cs="Times New Roman"/>
              </w:rPr>
            </w:pPr>
            <w:r w:rsidRPr="002F2809">
              <w:rPr>
                <w:rFonts w:ascii="Times New Roman" w:hAnsi="Times New Roman" w:cs="Times New Roman"/>
                <w:sz w:val="24"/>
                <w:szCs w:val="24"/>
              </w:rPr>
              <w:t>1 lapas</w:t>
            </w:r>
            <w:r w:rsidR="00316CE1">
              <w:rPr>
                <w:rFonts w:ascii="Times New Roman" w:hAnsi="Times New Roman" w:cs="Times New Roman"/>
                <w:sz w:val="24"/>
                <w:szCs w:val="24"/>
              </w:rPr>
              <w:t xml:space="preserve"> iš 2</w:t>
            </w:r>
          </w:p>
        </w:tc>
      </w:tr>
      <w:tr w:rsidR="00213DD8" w:rsidRPr="002F2809" w14:paraId="3BBF2135" w14:textId="77777777" w:rsidTr="00213DD8">
        <w:trPr>
          <w:trHeight w:hRule="exact" w:val="850"/>
        </w:trPr>
        <w:tc>
          <w:tcPr>
            <w:tcW w:w="6053" w:type="dxa"/>
            <w:tcBorders>
              <w:top w:val="single" w:sz="6" w:space="0" w:color="auto"/>
              <w:left w:val="single" w:sz="6" w:space="0" w:color="auto"/>
              <w:bottom w:val="single" w:sz="6" w:space="0" w:color="auto"/>
              <w:right w:val="single" w:sz="6" w:space="0" w:color="auto"/>
            </w:tcBorders>
            <w:shd w:val="clear" w:color="auto" w:fill="FFFFFF"/>
          </w:tcPr>
          <w:p w14:paraId="5C8F833B" w14:textId="77777777" w:rsidR="00213DD8" w:rsidRPr="002F2809" w:rsidRDefault="00213DD8">
            <w:pPr>
              <w:shd w:val="clear" w:color="auto" w:fill="FFFFFF"/>
              <w:tabs>
                <w:tab w:val="left" w:pos="1134"/>
              </w:tabs>
              <w:jc w:val="center"/>
              <w:rPr>
                <w:rFonts w:ascii="Times New Roman" w:hAnsi="Times New Roman" w:cs="Times New Roman"/>
                <w:b/>
                <w:sz w:val="24"/>
                <w:szCs w:val="24"/>
              </w:rPr>
            </w:pPr>
          </w:p>
          <w:p w14:paraId="08AA6473" w14:textId="77777777" w:rsidR="00213DD8" w:rsidRPr="007D0471" w:rsidRDefault="00213DD8">
            <w:pPr>
              <w:shd w:val="clear" w:color="auto" w:fill="FFFFFF"/>
              <w:tabs>
                <w:tab w:val="left" w:pos="1134"/>
              </w:tabs>
              <w:jc w:val="center"/>
              <w:rPr>
                <w:rFonts w:ascii="Times New Roman" w:hAnsi="Times New Roman" w:cs="Times New Roman"/>
                <w:b/>
              </w:rPr>
            </w:pPr>
          </w:p>
        </w:tc>
        <w:tc>
          <w:tcPr>
            <w:tcW w:w="3466" w:type="dxa"/>
            <w:tcBorders>
              <w:top w:val="single" w:sz="6" w:space="0" w:color="auto"/>
              <w:left w:val="single" w:sz="6" w:space="0" w:color="auto"/>
              <w:bottom w:val="single" w:sz="6" w:space="0" w:color="auto"/>
              <w:right w:val="single" w:sz="6" w:space="0" w:color="auto"/>
            </w:tcBorders>
            <w:shd w:val="clear" w:color="auto" w:fill="FFFFFF"/>
          </w:tcPr>
          <w:p w14:paraId="0BDC467A" w14:textId="77777777" w:rsidR="00213DD8" w:rsidRPr="002F2809" w:rsidRDefault="00213DD8">
            <w:pPr>
              <w:shd w:val="clear" w:color="auto" w:fill="FFFFFF"/>
              <w:tabs>
                <w:tab w:val="left" w:pos="1134"/>
              </w:tabs>
              <w:jc w:val="center"/>
              <w:rPr>
                <w:rFonts w:ascii="Times New Roman" w:hAnsi="Times New Roman" w:cs="Times New Roman"/>
                <w:sz w:val="24"/>
                <w:szCs w:val="24"/>
              </w:rPr>
            </w:pPr>
          </w:p>
          <w:p w14:paraId="1C8880BA" w14:textId="77777777" w:rsidR="00213DD8" w:rsidRPr="007D0471" w:rsidRDefault="00213DD8">
            <w:pPr>
              <w:shd w:val="clear" w:color="auto" w:fill="FFFFFF"/>
              <w:tabs>
                <w:tab w:val="left" w:pos="1134"/>
              </w:tabs>
              <w:jc w:val="center"/>
              <w:rPr>
                <w:rFonts w:ascii="Times New Roman" w:hAnsi="Times New Roman" w:cs="Times New Roman"/>
              </w:rPr>
            </w:pPr>
            <w:r w:rsidRPr="002F2809">
              <w:rPr>
                <w:rFonts w:ascii="Times New Roman" w:hAnsi="Times New Roman" w:cs="Times New Roman"/>
                <w:sz w:val="24"/>
                <w:szCs w:val="24"/>
              </w:rPr>
              <w:t xml:space="preserve">Personalinis Nr. </w:t>
            </w:r>
          </w:p>
        </w:tc>
      </w:tr>
    </w:tbl>
    <w:p w14:paraId="283BD611" w14:textId="77777777" w:rsidR="00134E35" w:rsidRPr="002F2809" w:rsidRDefault="00134E35" w:rsidP="00134E35">
      <w:pPr>
        <w:shd w:val="clear" w:color="auto" w:fill="FFFFFF"/>
        <w:tabs>
          <w:tab w:val="left" w:pos="1134"/>
        </w:tabs>
        <w:jc w:val="center"/>
        <w:rPr>
          <w:rFonts w:ascii="Times New Roman" w:hAnsi="Times New Roman" w:cs="Times New Roman"/>
          <w:b/>
          <w:spacing w:val="-4"/>
          <w:sz w:val="24"/>
          <w:szCs w:val="24"/>
        </w:rPr>
      </w:pPr>
    </w:p>
    <w:p w14:paraId="17F71093" w14:textId="0E516289" w:rsidR="00134E35" w:rsidRPr="002F2809" w:rsidRDefault="00213DD8" w:rsidP="007D0471">
      <w:pPr>
        <w:shd w:val="clear" w:color="auto" w:fill="FFFFFF"/>
        <w:tabs>
          <w:tab w:val="left" w:pos="1134"/>
        </w:tabs>
        <w:jc w:val="center"/>
        <w:rPr>
          <w:rFonts w:ascii="Times New Roman" w:hAnsi="Times New Roman" w:cs="Times New Roman"/>
          <w:spacing w:val="-4"/>
          <w:sz w:val="24"/>
          <w:szCs w:val="24"/>
        </w:rPr>
      </w:pPr>
      <w:r w:rsidRPr="002F2809">
        <w:rPr>
          <w:rFonts w:ascii="Times New Roman" w:hAnsi="Times New Roman" w:cs="Times New Roman"/>
          <w:b/>
          <w:spacing w:val="-4"/>
          <w:sz w:val="24"/>
          <w:szCs w:val="24"/>
        </w:rPr>
        <w:t>I</w:t>
      </w:r>
      <w:r w:rsidR="00134E35" w:rsidRPr="002F2809">
        <w:rPr>
          <w:rFonts w:ascii="Times New Roman" w:hAnsi="Times New Roman" w:cs="Times New Roman"/>
          <w:b/>
          <w:spacing w:val="-4"/>
          <w:sz w:val="24"/>
          <w:szCs w:val="24"/>
        </w:rPr>
        <w:t xml:space="preserve"> SKYRIUS</w:t>
      </w:r>
      <w:r w:rsidRPr="002F2809">
        <w:rPr>
          <w:rFonts w:ascii="Times New Roman" w:hAnsi="Times New Roman" w:cs="Times New Roman"/>
          <w:spacing w:val="-4"/>
          <w:sz w:val="24"/>
          <w:szCs w:val="24"/>
        </w:rPr>
        <w:t xml:space="preserve"> </w:t>
      </w:r>
    </w:p>
    <w:p w14:paraId="35FE8E90" w14:textId="633DEAAC" w:rsidR="002F2809" w:rsidRPr="002F2809" w:rsidRDefault="00213DD8" w:rsidP="007D0471">
      <w:pPr>
        <w:shd w:val="clear" w:color="auto" w:fill="FFFFFF"/>
        <w:tabs>
          <w:tab w:val="left" w:pos="1134"/>
        </w:tabs>
        <w:jc w:val="center"/>
        <w:rPr>
          <w:rFonts w:ascii="Times New Roman" w:hAnsi="Times New Roman" w:cs="Times New Roman"/>
          <w:b/>
          <w:spacing w:val="-4"/>
          <w:sz w:val="24"/>
          <w:szCs w:val="24"/>
        </w:rPr>
      </w:pPr>
      <w:r w:rsidRPr="002F2809">
        <w:rPr>
          <w:rFonts w:ascii="Times New Roman" w:hAnsi="Times New Roman" w:cs="Times New Roman"/>
          <w:b/>
          <w:spacing w:val="-4"/>
          <w:sz w:val="24"/>
          <w:szCs w:val="24"/>
        </w:rPr>
        <w:t>BENDROSIOS NUOSTATOS</w:t>
      </w:r>
    </w:p>
    <w:p w14:paraId="2BDA8AA2" w14:textId="77777777" w:rsidR="00213DD8" w:rsidRPr="007D0471" w:rsidRDefault="00213DD8" w:rsidP="007D0471">
      <w:pPr>
        <w:shd w:val="clear" w:color="auto" w:fill="FFFFFF"/>
        <w:tabs>
          <w:tab w:val="left" w:pos="1134"/>
        </w:tabs>
        <w:ind w:firstLine="990"/>
        <w:jc w:val="center"/>
        <w:rPr>
          <w:rFonts w:ascii="Times New Roman" w:hAnsi="Times New Roman" w:cs="Times New Roman"/>
        </w:rPr>
      </w:pPr>
    </w:p>
    <w:p w14:paraId="186D8169" w14:textId="453DD49B" w:rsidR="00134E35" w:rsidRPr="007868CF" w:rsidRDefault="007868CF" w:rsidP="00BF3E35">
      <w:pPr>
        <w:pStyle w:val="ListParagraph"/>
        <w:numPr>
          <w:ilvl w:val="0"/>
          <w:numId w:val="6"/>
        </w:numPr>
        <w:shd w:val="clear" w:color="auto" w:fill="FFFFFF"/>
        <w:tabs>
          <w:tab w:val="left" w:pos="475"/>
          <w:tab w:val="left" w:pos="709"/>
          <w:tab w:val="left" w:pos="851"/>
        </w:tabs>
        <w:spacing w:line="274" w:lineRule="exact"/>
        <w:ind w:left="0" w:firstLine="567"/>
        <w:jc w:val="both"/>
        <w:rPr>
          <w:rFonts w:ascii="Times New Roman" w:hAnsi="Times New Roman" w:cs="Times New Roman"/>
          <w:sz w:val="24"/>
          <w:szCs w:val="24"/>
        </w:rPr>
      </w:pPr>
      <w:bookmarkStart w:id="0" w:name="_Hlk87262116"/>
      <w:r w:rsidRPr="007868CF">
        <w:rPr>
          <w:rFonts w:ascii="Times New Roman" w:hAnsi="Times New Roman" w:cs="Times New Roman"/>
          <w:sz w:val="24"/>
          <w:szCs w:val="24"/>
        </w:rPr>
        <w:t xml:space="preserve">Viešosios įstaigos Transporto kompetencijų agentūros (toliau – Įstaiga) </w:t>
      </w:r>
      <w:bookmarkEnd w:id="0"/>
      <w:r w:rsidR="006D37C7" w:rsidRPr="007868CF">
        <w:rPr>
          <w:rFonts w:ascii="Times New Roman" w:hAnsi="Times New Roman" w:cs="Times New Roman"/>
          <w:sz w:val="24"/>
          <w:szCs w:val="24"/>
        </w:rPr>
        <w:t>Strateginio planavimo</w:t>
      </w:r>
      <w:r w:rsidR="002763F2" w:rsidRPr="007868CF">
        <w:rPr>
          <w:rFonts w:ascii="Times New Roman" w:hAnsi="Times New Roman" w:cs="Times New Roman"/>
          <w:sz w:val="24"/>
          <w:szCs w:val="24"/>
        </w:rPr>
        <w:t xml:space="preserve"> ir finansų</w:t>
      </w:r>
      <w:r w:rsidR="006D37C7" w:rsidRPr="007868CF">
        <w:rPr>
          <w:rFonts w:ascii="Times New Roman" w:hAnsi="Times New Roman" w:cs="Times New Roman"/>
          <w:sz w:val="24"/>
          <w:szCs w:val="24"/>
        </w:rPr>
        <w:t xml:space="preserve"> skyriaus </w:t>
      </w:r>
      <w:r w:rsidR="009B0345" w:rsidRPr="007868CF">
        <w:rPr>
          <w:rFonts w:ascii="Times New Roman" w:hAnsi="Times New Roman" w:cs="Times New Roman"/>
          <w:sz w:val="24"/>
          <w:szCs w:val="24"/>
        </w:rPr>
        <w:t xml:space="preserve">(toliau – </w:t>
      </w:r>
      <w:r w:rsidRPr="007868CF">
        <w:rPr>
          <w:rFonts w:ascii="Times New Roman" w:hAnsi="Times New Roman" w:cs="Times New Roman"/>
          <w:sz w:val="24"/>
          <w:szCs w:val="24"/>
        </w:rPr>
        <w:t>S</w:t>
      </w:r>
      <w:r w:rsidR="009B0345" w:rsidRPr="007868CF">
        <w:rPr>
          <w:rFonts w:ascii="Times New Roman" w:hAnsi="Times New Roman" w:cs="Times New Roman"/>
          <w:sz w:val="24"/>
          <w:szCs w:val="24"/>
        </w:rPr>
        <w:t xml:space="preserve">kyrius) </w:t>
      </w:r>
      <w:r w:rsidR="006D37C7" w:rsidRPr="007868CF">
        <w:rPr>
          <w:rFonts w:ascii="Times New Roman" w:hAnsi="Times New Roman" w:cs="Times New Roman"/>
          <w:sz w:val="24"/>
          <w:szCs w:val="24"/>
        </w:rPr>
        <w:t>specialist</w:t>
      </w:r>
      <w:r w:rsidR="001E0981" w:rsidRPr="007868CF">
        <w:rPr>
          <w:rFonts w:ascii="Times New Roman" w:hAnsi="Times New Roman" w:cs="Times New Roman"/>
          <w:sz w:val="24"/>
          <w:szCs w:val="24"/>
        </w:rPr>
        <w:t>ą</w:t>
      </w:r>
      <w:r w:rsidR="00134E35" w:rsidRPr="007868CF">
        <w:rPr>
          <w:rFonts w:ascii="Times New Roman" w:hAnsi="Times New Roman" w:cs="Times New Roman"/>
          <w:sz w:val="24"/>
          <w:szCs w:val="24"/>
        </w:rPr>
        <w:t xml:space="preserve"> (toliau – </w:t>
      </w:r>
      <w:r w:rsidRPr="007868CF">
        <w:rPr>
          <w:rFonts w:ascii="Times New Roman" w:hAnsi="Times New Roman" w:cs="Times New Roman"/>
          <w:sz w:val="24"/>
          <w:szCs w:val="24"/>
        </w:rPr>
        <w:t>S</w:t>
      </w:r>
      <w:r w:rsidR="006D37C7" w:rsidRPr="007868CF">
        <w:rPr>
          <w:rFonts w:ascii="Times New Roman" w:hAnsi="Times New Roman" w:cs="Times New Roman"/>
          <w:sz w:val="24"/>
          <w:szCs w:val="24"/>
        </w:rPr>
        <w:t>pecialistas</w:t>
      </w:r>
      <w:r w:rsidR="00134E35" w:rsidRPr="007868CF">
        <w:rPr>
          <w:rFonts w:ascii="Times New Roman" w:hAnsi="Times New Roman" w:cs="Times New Roman"/>
          <w:sz w:val="24"/>
          <w:szCs w:val="24"/>
        </w:rPr>
        <w:t>)</w:t>
      </w:r>
      <w:r w:rsidR="00213DD8" w:rsidRPr="007868CF">
        <w:rPr>
          <w:rFonts w:ascii="Times New Roman" w:hAnsi="Times New Roman" w:cs="Times New Roman"/>
          <w:sz w:val="24"/>
          <w:szCs w:val="24"/>
        </w:rPr>
        <w:t xml:space="preserve"> skiria</w:t>
      </w:r>
      <w:r w:rsidR="00134E35" w:rsidRPr="007868CF">
        <w:rPr>
          <w:rFonts w:ascii="Times New Roman" w:hAnsi="Times New Roman" w:cs="Times New Roman"/>
          <w:sz w:val="24"/>
          <w:szCs w:val="24"/>
        </w:rPr>
        <w:t xml:space="preserve"> į</w:t>
      </w:r>
      <w:r w:rsidR="00213DD8" w:rsidRPr="007868CF">
        <w:rPr>
          <w:rFonts w:ascii="Times New Roman" w:hAnsi="Times New Roman" w:cs="Times New Roman"/>
          <w:sz w:val="24"/>
          <w:szCs w:val="24"/>
        </w:rPr>
        <w:t xml:space="preserve"> pareig</w:t>
      </w:r>
      <w:r w:rsidR="00134E35" w:rsidRPr="007868CF">
        <w:rPr>
          <w:rFonts w:ascii="Times New Roman" w:hAnsi="Times New Roman" w:cs="Times New Roman"/>
          <w:sz w:val="24"/>
          <w:szCs w:val="24"/>
        </w:rPr>
        <w:t>a</w:t>
      </w:r>
      <w:r w:rsidR="00213DD8" w:rsidRPr="007868CF">
        <w:rPr>
          <w:rFonts w:ascii="Times New Roman" w:hAnsi="Times New Roman" w:cs="Times New Roman"/>
          <w:sz w:val="24"/>
          <w:szCs w:val="24"/>
        </w:rPr>
        <w:t xml:space="preserve">s, sudaro ir nutraukia </w:t>
      </w:r>
      <w:r w:rsidR="00DF4732" w:rsidRPr="007868CF">
        <w:rPr>
          <w:rFonts w:ascii="Times New Roman" w:hAnsi="Times New Roman" w:cs="Times New Roman"/>
          <w:sz w:val="24"/>
          <w:szCs w:val="24"/>
        </w:rPr>
        <w:t xml:space="preserve">su juo </w:t>
      </w:r>
      <w:r w:rsidR="00213DD8" w:rsidRPr="007868CF">
        <w:rPr>
          <w:rFonts w:ascii="Times New Roman" w:hAnsi="Times New Roman" w:cs="Times New Roman"/>
          <w:sz w:val="24"/>
          <w:szCs w:val="24"/>
        </w:rPr>
        <w:t xml:space="preserve">darbo sutartį Lietuvos Respublikos darbo kodekso nustatyta tvarka </w:t>
      </w:r>
      <w:r w:rsidRPr="007868CF">
        <w:rPr>
          <w:rFonts w:ascii="Times New Roman" w:hAnsi="Times New Roman" w:cs="Times New Roman"/>
          <w:sz w:val="24"/>
          <w:szCs w:val="24"/>
        </w:rPr>
        <w:t>Įstaigos</w:t>
      </w:r>
      <w:r w:rsidR="00134E35" w:rsidRPr="007868CF">
        <w:rPr>
          <w:rFonts w:ascii="Times New Roman" w:hAnsi="Times New Roman" w:cs="Times New Roman"/>
          <w:sz w:val="24"/>
          <w:szCs w:val="24"/>
        </w:rPr>
        <w:t xml:space="preserve">  direktorius.</w:t>
      </w:r>
    </w:p>
    <w:p w14:paraId="56183ACF" w14:textId="2C687BBC" w:rsidR="002F2809" w:rsidRPr="007868CF" w:rsidRDefault="00134E35" w:rsidP="00BF3E35">
      <w:pPr>
        <w:shd w:val="clear" w:color="auto" w:fill="FFFFFF"/>
        <w:tabs>
          <w:tab w:val="left" w:pos="475"/>
          <w:tab w:val="left" w:pos="709"/>
        </w:tabs>
        <w:spacing w:line="274" w:lineRule="exact"/>
        <w:ind w:firstLine="567"/>
        <w:jc w:val="both"/>
        <w:rPr>
          <w:rFonts w:ascii="Times New Roman" w:hAnsi="Times New Roman" w:cs="Times New Roman"/>
          <w:sz w:val="24"/>
          <w:szCs w:val="24"/>
        </w:rPr>
      </w:pPr>
      <w:r w:rsidRPr="007868CF">
        <w:rPr>
          <w:rFonts w:ascii="Times New Roman" w:hAnsi="Times New Roman" w:cs="Times New Roman"/>
          <w:bCs/>
          <w:spacing w:val="-4"/>
          <w:sz w:val="24"/>
          <w:szCs w:val="24"/>
          <w:lang w:eastAsia="en-US"/>
        </w:rPr>
        <w:t xml:space="preserve">2. </w:t>
      </w:r>
      <w:r w:rsidR="001E0981" w:rsidRPr="007868CF">
        <w:rPr>
          <w:rFonts w:ascii="Times New Roman" w:hAnsi="Times New Roman" w:cs="Times New Roman"/>
          <w:bCs/>
          <w:spacing w:val="-4"/>
          <w:sz w:val="24"/>
          <w:szCs w:val="24"/>
          <w:lang w:eastAsia="en-US"/>
        </w:rPr>
        <w:t>Specialistas</w:t>
      </w:r>
      <w:r w:rsidRPr="007868CF">
        <w:rPr>
          <w:rFonts w:ascii="Times New Roman" w:hAnsi="Times New Roman" w:cs="Times New Roman"/>
          <w:bCs/>
          <w:spacing w:val="-4"/>
          <w:sz w:val="24"/>
          <w:szCs w:val="24"/>
          <w:lang w:eastAsia="en-US"/>
        </w:rPr>
        <w:t xml:space="preserve"> </w:t>
      </w:r>
      <w:r w:rsidR="00DF4732" w:rsidRPr="007868CF">
        <w:rPr>
          <w:rFonts w:ascii="Times New Roman" w:hAnsi="Times New Roman" w:cs="Times New Roman"/>
          <w:bCs/>
          <w:spacing w:val="-4"/>
          <w:sz w:val="24"/>
          <w:szCs w:val="24"/>
          <w:lang w:eastAsia="en-US"/>
        </w:rPr>
        <w:t xml:space="preserve">yra </w:t>
      </w:r>
      <w:r w:rsidRPr="007868CF">
        <w:rPr>
          <w:rFonts w:ascii="Times New Roman" w:hAnsi="Times New Roman" w:cs="Times New Roman"/>
          <w:bCs/>
          <w:spacing w:val="-4"/>
          <w:sz w:val="24"/>
          <w:szCs w:val="24"/>
          <w:lang w:eastAsia="en-US"/>
        </w:rPr>
        <w:t>tiesiogiai pavaldus</w:t>
      </w:r>
      <w:r w:rsidR="007868CF" w:rsidRPr="007868CF">
        <w:rPr>
          <w:rFonts w:ascii="Times New Roman" w:hAnsi="Times New Roman" w:cs="Times New Roman"/>
          <w:bCs/>
          <w:spacing w:val="-4"/>
          <w:sz w:val="24"/>
          <w:szCs w:val="24"/>
          <w:lang w:eastAsia="en-US"/>
        </w:rPr>
        <w:t xml:space="preserve"> ir atskaitingas </w:t>
      </w:r>
      <w:r w:rsidR="00316CE1">
        <w:rPr>
          <w:rFonts w:ascii="Times New Roman" w:hAnsi="Times New Roman" w:cs="Times New Roman"/>
          <w:bCs/>
          <w:spacing w:val="-4"/>
          <w:sz w:val="24"/>
          <w:szCs w:val="24"/>
          <w:lang w:eastAsia="en-US"/>
        </w:rPr>
        <w:t>S</w:t>
      </w:r>
      <w:r w:rsidRPr="007868CF">
        <w:rPr>
          <w:rFonts w:ascii="Times New Roman" w:hAnsi="Times New Roman" w:cs="Times New Roman"/>
          <w:bCs/>
          <w:spacing w:val="-4"/>
          <w:sz w:val="24"/>
          <w:szCs w:val="24"/>
          <w:lang w:eastAsia="en-US"/>
        </w:rPr>
        <w:t>kyriaus vadovui</w:t>
      </w:r>
      <w:r w:rsidR="00903653" w:rsidRPr="007868CF">
        <w:rPr>
          <w:rFonts w:ascii="Times New Roman" w:hAnsi="Times New Roman" w:cs="Times New Roman"/>
          <w:bCs/>
          <w:spacing w:val="-4"/>
          <w:sz w:val="24"/>
          <w:szCs w:val="24"/>
          <w:lang w:eastAsia="en-US"/>
        </w:rPr>
        <w:t>.</w:t>
      </w:r>
      <w:r w:rsidR="00655A30">
        <w:rPr>
          <w:rFonts w:ascii="Times New Roman" w:hAnsi="Times New Roman" w:cs="Times New Roman"/>
          <w:bCs/>
          <w:spacing w:val="-4"/>
          <w:sz w:val="24"/>
          <w:szCs w:val="24"/>
          <w:lang w:eastAsia="en-US"/>
        </w:rPr>
        <w:t xml:space="preserve">                                                                                                                                                                                                                                                                                                                   </w:t>
      </w:r>
    </w:p>
    <w:p w14:paraId="5EEED419" w14:textId="09D7FF10" w:rsidR="007868CF" w:rsidRPr="007868CF" w:rsidRDefault="007868CF" w:rsidP="007868CF">
      <w:pPr>
        <w:widowControl/>
        <w:tabs>
          <w:tab w:val="left" w:pos="993"/>
        </w:tabs>
        <w:autoSpaceDE/>
        <w:autoSpaceDN/>
        <w:adjustRightInd/>
        <w:jc w:val="both"/>
        <w:rPr>
          <w:rFonts w:ascii="Times New Roman" w:hAnsi="Times New Roman" w:cs="Times New Roman"/>
          <w:sz w:val="24"/>
          <w:szCs w:val="24"/>
        </w:rPr>
      </w:pPr>
      <w:r w:rsidRPr="007868CF">
        <w:rPr>
          <w:rFonts w:ascii="Times New Roman" w:hAnsi="Times New Roman" w:cs="Times New Roman"/>
          <w:spacing w:val="-3"/>
          <w:sz w:val="24"/>
          <w:szCs w:val="24"/>
        </w:rPr>
        <w:t xml:space="preserve">          </w:t>
      </w:r>
      <w:r w:rsidR="00134E35" w:rsidRPr="007868CF">
        <w:rPr>
          <w:rFonts w:ascii="Times New Roman" w:hAnsi="Times New Roman" w:cs="Times New Roman"/>
          <w:spacing w:val="-3"/>
          <w:sz w:val="24"/>
          <w:szCs w:val="24"/>
        </w:rPr>
        <w:t xml:space="preserve">3. </w:t>
      </w:r>
      <w:r w:rsidR="00903653" w:rsidRPr="007868CF">
        <w:rPr>
          <w:rFonts w:ascii="Times New Roman" w:hAnsi="Times New Roman" w:cs="Times New Roman"/>
          <w:spacing w:val="-3"/>
          <w:sz w:val="24"/>
          <w:szCs w:val="24"/>
        </w:rPr>
        <w:t>Specialistas</w:t>
      </w:r>
      <w:r w:rsidR="00213DD8" w:rsidRPr="007868CF">
        <w:rPr>
          <w:rFonts w:ascii="Times New Roman" w:hAnsi="Times New Roman" w:cs="Times New Roman"/>
          <w:spacing w:val="-3"/>
          <w:sz w:val="24"/>
          <w:szCs w:val="24"/>
        </w:rPr>
        <w:t xml:space="preserve"> </w:t>
      </w:r>
      <w:r w:rsidRPr="007868CF">
        <w:rPr>
          <w:rFonts w:ascii="Times New Roman" w:hAnsi="Times New Roman" w:cs="Times New Roman"/>
          <w:sz w:val="24"/>
          <w:szCs w:val="24"/>
        </w:rPr>
        <w:t>savo darbe vadovaujasi Lietuvos Respublikos įstatymais, Lietuvos Respublikos tarptautinėmis sutartimis, Europos Sąjungos reglamentais, Lietuvos Respublikos Vyriausybės nutarimais, Lietuvos Respublikos susisiekimo ministro įsakymais, Įstaigos įstatais, Įstaigos direktoriaus įsakymais, Įstaigos darbo tvarkos taisyklėmis, kitais teisės aktais, Skyriaus nuostatais bei šiais pareiginiais nuostatais.</w:t>
      </w:r>
    </w:p>
    <w:p w14:paraId="70E4CC6E" w14:textId="0554CC9E" w:rsidR="00213DD8" w:rsidRPr="007D0471" w:rsidRDefault="00693E61" w:rsidP="00BF3E35">
      <w:pPr>
        <w:pStyle w:val="BodyText"/>
        <w:tabs>
          <w:tab w:val="left" w:pos="567"/>
        </w:tabs>
        <w:ind w:firstLine="567"/>
        <w:rPr>
          <w:lang w:val="lt-LT"/>
        </w:rPr>
      </w:pPr>
      <w:r w:rsidRPr="002F2809">
        <w:rPr>
          <w:lang w:val="lt-LT"/>
        </w:rPr>
        <w:t>4.</w:t>
      </w:r>
      <w:r w:rsidR="007868CF">
        <w:rPr>
          <w:lang w:val="lt-LT"/>
        </w:rPr>
        <w:t xml:space="preserve"> Specialistas turi atitikti šiuos</w:t>
      </w:r>
      <w:r w:rsidR="00213DD8" w:rsidRPr="007D0471">
        <w:rPr>
          <w:lang w:val="lt-LT"/>
        </w:rPr>
        <w:t xml:space="preserve"> reikalavim</w:t>
      </w:r>
      <w:r w:rsidR="007868CF">
        <w:rPr>
          <w:lang w:val="lt-LT"/>
        </w:rPr>
        <w:t>us</w:t>
      </w:r>
      <w:r w:rsidR="00213DD8" w:rsidRPr="007D0471">
        <w:rPr>
          <w:lang w:val="lt-LT"/>
        </w:rPr>
        <w:t>:</w:t>
      </w:r>
    </w:p>
    <w:p w14:paraId="1483819D" w14:textId="4C6F42D0" w:rsidR="00213DD8" w:rsidRPr="002F2809" w:rsidRDefault="00771313" w:rsidP="00BF3E35">
      <w:pPr>
        <w:shd w:val="clear" w:color="auto" w:fill="FFFFFF"/>
        <w:tabs>
          <w:tab w:val="left" w:pos="709"/>
          <w:tab w:val="left" w:pos="851"/>
        </w:tabs>
        <w:spacing w:line="274" w:lineRule="exact"/>
        <w:ind w:firstLine="567"/>
        <w:jc w:val="both"/>
        <w:rPr>
          <w:rFonts w:ascii="Times New Roman" w:hAnsi="Times New Roman" w:cs="Times New Roman"/>
          <w:sz w:val="24"/>
        </w:rPr>
      </w:pPr>
      <w:r w:rsidRPr="002F2809">
        <w:rPr>
          <w:rFonts w:ascii="Times New Roman" w:hAnsi="Times New Roman" w:cs="Times New Roman"/>
          <w:sz w:val="24"/>
        </w:rPr>
        <w:t xml:space="preserve">4.1. </w:t>
      </w:r>
      <w:r w:rsidR="007868CF">
        <w:rPr>
          <w:rFonts w:ascii="Times New Roman" w:hAnsi="Times New Roman" w:cs="Times New Roman"/>
          <w:sz w:val="24"/>
        </w:rPr>
        <w:t>t</w:t>
      </w:r>
      <w:r w:rsidR="00213DD8" w:rsidRPr="002F2809">
        <w:rPr>
          <w:rFonts w:ascii="Times New Roman" w:hAnsi="Times New Roman" w:cs="Times New Roman"/>
          <w:sz w:val="24"/>
        </w:rPr>
        <w:t>urėti aukštąjį universitetinį arba</w:t>
      </w:r>
      <w:r w:rsidR="002F2809">
        <w:rPr>
          <w:rFonts w:ascii="Times New Roman" w:hAnsi="Times New Roman" w:cs="Times New Roman"/>
          <w:sz w:val="24"/>
        </w:rPr>
        <w:t xml:space="preserve"> </w:t>
      </w:r>
      <w:r w:rsidR="00213DD8" w:rsidRPr="002F2809">
        <w:rPr>
          <w:rFonts w:ascii="Times New Roman" w:hAnsi="Times New Roman" w:cs="Times New Roman"/>
          <w:sz w:val="24"/>
        </w:rPr>
        <w:t>aukšt</w:t>
      </w:r>
      <w:r w:rsidR="002F2809">
        <w:rPr>
          <w:rFonts w:ascii="Times New Roman" w:hAnsi="Times New Roman" w:cs="Times New Roman"/>
          <w:sz w:val="24"/>
        </w:rPr>
        <w:t>ąjį koleginį</w:t>
      </w:r>
      <w:r w:rsidR="00213DD8" w:rsidRPr="002F2809">
        <w:rPr>
          <w:rFonts w:ascii="Times New Roman" w:hAnsi="Times New Roman" w:cs="Times New Roman"/>
          <w:sz w:val="24"/>
        </w:rPr>
        <w:t xml:space="preserve"> </w:t>
      </w:r>
      <w:r w:rsidR="002F2809">
        <w:rPr>
          <w:rFonts w:ascii="Times New Roman" w:hAnsi="Times New Roman" w:cs="Times New Roman"/>
          <w:sz w:val="24"/>
        </w:rPr>
        <w:t>(arba</w:t>
      </w:r>
      <w:r w:rsidR="00AB52E8">
        <w:rPr>
          <w:rFonts w:ascii="Times New Roman" w:hAnsi="Times New Roman" w:cs="Times New Roman"/>
          <w:sz w:val="24"/>
        </w:rPr>
        <w:t xml:space="preserve"> jam</w:t>
      </w:r>
      <w:r w:rsidR="002F2809">
        <w:rPr>
          <w:rFonts w:ascii="Times New Roman" w:hAnsi="Times New Roman" w:cs="Times New Roman"/>
          <w:sz w:val="24"/>
        </w:rPr>
        <w:t xml:space="preserve"> prilygintą) </w:t>
      </w:r>
      <w:r w:rsidR="00213DD8" w:rsidRPr="002F2809">
        <w:rPr>
          <w:rFonts w:ascii="Times New Roman" w:hAnsi="Times New Roman" w:cs="Times New Roman"/>
          <w:sz w:val="24"/>
        </w:rPr>
        <w:t>socialinių mokslų studijų srities ekonomikos</w:t>
      </w:r>
      <w:r w:rsidR="002F2809">
        <w:rPr>
          <w:rFonts w:ascii="Times New Roman" w:hAnsi="Times New Roman" w:cs="Times New Roman"/>
          <w:sz w:val="24"/>
        </w:rPr>
        <w:t>,</w:t>
      </w:r>
      <w:r w:rsidR="00213DD8" w:rsidRPr="002F2809">
        <w:rPr>
          <w:rFonts w:ascii="Times New Roman" w:hAnsi="Times New Roman" w:cs="Times New Roman"/>
          <w:sz w:val="24"/>
        </w:rPr>
        <w:t xml:space="preserve"> finansų </w:t>
      </w:r>
      <w:r w:rsidR="002F2809">
        <w:rPr>
          <w:rFonts w:ascii="Times New Roman" w:hAnsi="Times New Roman" w:cs="Times New Roman"/>
          <w:sz w:val="24"/>
        </w:rPr>
        <w:t>a</w:t>
      </w:r>
      <w:r w:rsidR="00213DD8" w:rsidRPr="002F2809">
        <w:rPr>
          <w:rFonts w:ascii="Times New Roman" w:hAnsi="Times New Roman" w:cs="Times New Roman"/>
          <w:sz w:val="24"/>
        </w:rPr>
        <w:t>r</w:t>
      </w:r>
      <w:r w:rsidR="002F2809">
        <w:rPr>
          <w:rFonts w:ascii="Times New Roman" w:hAnsi="Times New Roman" w:cs="Times New Roman"/>
          <w:sz w:val="24"/>
        </w:rPr>
        <w:t>ba</w:t>
      </w:r>
      <w:r w:rsidR="00213DD8" w:rsidRPr="002F2809">
        <w:rPr>
          <w:rFonts w:ascii="Times New Roman" w:hAnsi="Times New Roman" w:cs="Times New Roman"/>
          <w:sz w:val="24"/>
        </w:rPr>
        <w:t xml:space="preserve"> apskaitos krypties išsilavinimą</w:t>
      </w:r>
      <w:r w:rsidR="001B6B46">
        <w:rPr>
          <w:rFonts w:ascii="Times New Roman" w:hAnsi="Times New Roman" w:cs="Times New Roman"/>
          <w:sz w:val="24"/>
        </w:rPr>
        <w:t>;</w:t>
      </w:r>
    </w:p>
    <w:p w14:paraId="14101C02" w14:textId="650DD737" w:rsidR="00213DD8" w:rsidRPr="002F2809" w:rsidRDefault="00771313" w:rsidP="00BF3E35">
      <w:pPr>
        <w:shd w:val="clear" w:color="auto" w:fill="FFFFFF"/>
        <w:tabs>
          <w:tab w:val="left" w:pos="709"/>
          <w:tab w:val="left" w:pos="851"/>
        </w:tabs>
        <w:spacing w:line="274" w:lineRule="exact"/>
        <w:ind w:firstLine="567"/>
        <w:jc w:val="both"/>
        <w:rPr>
          <w:rFonts w:ascii="Times New Roman" w:hAnsi="Times New Roman" w:cs="Times New Roman"/>
          <w:sz w:val="24"/>
        </w:rPr>
      </w:pPr>
      <w:r w:rsidRPr="002F2809">
        <w:rPr>
          <w:rFonts w:ascii="Times New Roman" w:hAnsi="Times New Roman" w:cs="Times New Roman"/>
          <w:sz w:val="24"/>
        </w:rPr>
        <w:t xml:space="preserve">4.2. </w:t>
      </w:r>
      <w:r w:rsidR="007868CF">
        <w:rPr>
          <w:rFonts w:ascii="Times New Roman" w:hAnsi="Times New Roman" w:cs="Times New Roman"/>
          <w:sz w:val="24"/>
        </w:rPr>
        <w:t>t</w:t>
      </w:r>
      <w:r w:rsidR="00213DD8" w:rsidRPr="002F2809">
        <w:rPr>
          <w:rFonts w:ascii="Times New Roman" w:hAnsi="Times New Roman" w:cs="Times New Roman"/>
          <w:sz w:val="24"/>
        </w:rPr>
        <w:t xml:space="preserve">urėti ne mažesnę kaip </w:t>
      </w:r>
      <w:r w:rsidR="006E1C0C">
        <w:rPr>
          <w:rFonts w:ascii="Times New Roman" w:hAnsi="Times New Roman" w:cs="Times New Roman"/>
          <w:sz w:val="24"/>
        </w:rPr>
        <w:t>1</w:t>
      </w:r>
      <w:r w:rsidR="00213DD8" w:rsidRPr="002F2809">
        <w:rPr>
          <w:rFonts w:ascii="Times New Roman" w:hAnsi="Times New Roman" w:cs="Times New Roman"/>
          <w:sz w:val="24"/>
        </w:rPr>
        <w:t xml:space="preserve"> metų darbo patirtį</w:t>
      </w:r>
      <w:r w:rsidR="006E1C0C">
        <w:rPr>
          <w:rFonts w:ascii="Times New Roman" w:hAnsi="Times New Roman" w:cs="Times New Roman"/>
          <w:sz w:val="24"/>
        </w:rPr>
        <w:t xml:space="preserve"> </w:t>
      </w:r>
      <w:r w:rsidR="00213DD8" w:rsidRPr="002F2809">
        <w:rPr>
          <w:rFonts w:ascii="Times New Roman" w:hAnsi="Times New Roman" w:cs="Times New Roman"/>
          <w:sz w:val="24"/>
        </w:rPr>
        <w:t>apskaitos srityje</w:t>
      </w:r>
      <w:r w:rsidR="00316CE1" w:rsidRPr="00316CE1">
        <w:rPr>
          <w:rFonts w:ascii="Times New Roman" w:hAnsi="Times New Roman" w:cs="Times New Roman"/>
          <w:sz w:val="24"/>
        </w:rPr>
        <w:t xml:space="preserve"> </w:t>
      </w:r>
      <w:r w:rsidR="00316CE1" w:rsidRPr="002F2809">
        <w:rPr>
          <w:rFonts w:ascii="Times New Roman" w:hAnsi="Times New Roman" w:cs="Times New Roman"/>
          <w:sz w:val="24"/>
        </w:rPr>
        <w:t xml:space="preserve">per paskutinius </w:t>
      </w:r>
      <w:r w:rsidR="00316CE1">
        <w:rPr>
          <w:rFonts w:ascii="Times New Roman" w:hAnsi="Times New Roman" w:cs="Times New Roman"/>
          <w:sz w:val="24"/>
        </w:rPr>
        <w:t>3</w:t>
      </w:r>
      <w:r w:rsidR="00316CE1" w:rsidRPr="002F2809">
        <w:rPr>
          <w:rFonts w:ascii="Times New Roman" w:hAnsi="Times New Roman" w:cs="Times New Roman"/>
          <w:sz w:val="24"/>
        </w:rPr>
        <w:t xml:space="preserve"> metus</w:t>
      </w:r>
      <w:r w:rsidR="001B6B46">
        <w:rPr>
          <w:rFonts w:ascii="Times New Roman" w:hAnsi="Times New Roman" w:cs="Times New Roman"/>
          <w:sz w:val="24"/>
        </w:rPr>
        <w:t>;</w:t>
      </w:r>
    </w:p>
    <w:p w14:paraId="314445FD" w14:textId="443B50C4" w:rsidR="001B6B46" w:rsidRDefault="00771313" w:rsidP="00DF4732">
      <w:pPr>
        <w:shd w:val="clear" w:color="auto" w:fill="FFFFFF"/>
        <w:tabs>
          <w:tab w:val="num" w:pos="709"/>
          <w:tab w:val="left" w:pos="851"/>
        </w:tabs>
        <w:spacing w:line="274" w:lineRule="exact"/>
        <w:ind w:firstLine="567"/>
        <w:jc w:val="both"/>
        <w:rPr>
          <w:rFonts w:ascii="Times New Roman" w:hAnsi="Times New Roman" w:cs="Times New Roman"/>
          <w:sz w:val="24"/>
          <w:szCs w:val="24"/>
        </w:rPr>
      </w:pPr>
      <w:r w:rsidRPr="002F2809">
        <w:rPr>
          <w:rFonts w:ascii="Times New Roman" w:hAnsi="Times New Roman" w:cs="Times New Roman"/>
          <w:sz w:val="24"/>
          <w:szCs w:val="24"/>
        </w:rPr>
        <w:t xml:space="preserve">4.3. </w:t>
      </w:r>
      <w:r w:rsidR="007868CF">
        <w:rPr>
          <w:rFonts w:ascii="Times New Roman" w:hAnsi="Times New Roman" w:cs="Times New Roman"/>
          <w:sz w:val="24"/>
          <w:szCs w:val="24"/>
        </w:rPr>
        <w:t>būti susipažinęs ir gebėti taikyti praktikoje</w:t>
      </w:r>
      <w:r w:rsidR="00316CE1" w:rsidRPr="00316CE1">
        <w:rPr>
          <w:rFonts w:ascii="Times New Roman" w:hAnsi="Times New Roman" w:cs="Times New Roman"/>
          <w:spacing w:val="-1"/>
          <w:sz w:val="24"/>
          <w:szCs w:val="24"/>
        </w:rPr>
        <w:t xml:space="preserve"> </w:t>
      </w:r>
      <w:r w:rsidR="00316CE1" w:rsidRPr="002F2809">
        <w:rPr>
          <w:rFonts w:ascii="Times New Roman" w:hAnsi="Times New Roman" w:cs="Times New Roman"/>
          <w:spacing w:val="-1"/>
          <w:sz w:val="24"/>
          <w:szCs w:val="24"/>
        </w:rPr>
        <w:t>Lietuvos Respublikos įstatym</w:t>
      </w:r>
      <w:r w:rsidR="00316CE1">
        <w:rPr>
          <w:rFonts w:ascii="Times New Roman" w:hAnsi="Times New Roman" w:cs="Times New Roman"/>
          <w:spacing w:val="-1"/>
          <w:sz w:val="24"/>
          <w:szCs w:val="24"/>
        </w:rPr>
        <w:t>us</w:t>
      </w:r>
      <w:r w:rsidR="00316CE1" w:rsidRPr="002F2809">
        <w:rPr>
          <w:rFonts w:ascii="Times New Roman" w:hAnsi="Times New Roman" w:cs="Times New Roman"/>
          <w:spacing w:val="-1"/>
          <w:sz w:val="24"/>
          <w:szCs w:val="24"/>
        </w:rPr>
        <w:t>,</w:t>
      </w:r>
      <w:r w:rsidR="00316CE1">
        <w:rPr>
          <w:rFonts w:ascii="Times New Roman" w:hAnsi="Times New Roman" w:cs="Times New Roman"/>
          <w:spacing w:val="-1"/>
          <w:sz w:val="24"/>
          <w:szCs w:val="24"/>
        </w:rPr>
        <w:t xml:space="preserve"> </w:t>
      </w:r>
      <w:r w:rsidR="00316CE1" w:rsidRPr="002F2809">
        <w:rPr>
          <w:rFonts w:ascii="Times New Roman" w:hAnsi="Times New Roman" w:cs="Times New Roman"/>
          <w:spacing w:val="-2"/>
          <w:sz w:val="24"/>
          <w:szCs w:val="24"/>
        </w:rPr>
        <w:t>Vyriausybės nutarim</w:t>
      </w:r>
      <w:r w:rsidR="00316CE1">
        <w:rPr>
          <w:rFonts w:ascii="Times New Roman" w:hAnsi="Times New Roman" w:cs="Times New Roman"/>
          <w:spacing w:val="-2"/>
          <w:sz w:val="24"/>
          <w:szCs w:val="24"/>
        </w:rPr>
        <w:t>us</w:t>
      </w:r>
      <w:r w:rsidR="00316CE1" w:rsidRPr="002F2809">
        <w:rPr>
          <w:rFonts w:ascii="Times New Roman" w:hAnsi="Times New Roman" w:cs="Times New Roman"/>
          <w:spacing w:val="-2"/>
          <w:sz w:val="24"/>
          <w:szCs w:val="24"/>
        </w:rPr>
        <w:t xml:space="preserve"> ir kit</w:t>
      </w:r>
      <w:r w:rsidR="00316CE1">
        <w:rPr>
          <w:rFonts w:ascii="Times New Roman" w:hAnsi="Times New Roman" w:cs="Times New Roman"/>
          <w:spacing w:val="-2"/>
          <w:sz w:val="24"/>
          <w:szCs w:val="24"/>
        </w:rPr>
        <w:t>us</w:t>
      </w:r>
      <w:r w:rsidR="00316CE1" w:rsidRPr="002F2809">
        <w:rPr>
          <w:rFonts w:ascii="Times New Roman" w:hAnsi="Times New Roman" w:cs="Times New Roman"/>
          <w:spacing w:val="-2"/>
          <w:sz w:val="24"/>
          <w:szCs w:val="24"/>
        </w:rPr>
        <w:t xml:space="preserve"> teisės akt</w:t>
      </w:r>
      <w:r w:rsidR="00316CE1">
        <w:rPr>
          <w:rFonts w:ascii="Times New Roman" w:hAnsi="Times New Roman" w:cs="Times New Roman"/>
          <w:spacing w:val="-2"/>
          <w:sz w:val="24"/>
          <w:szCs w:val="24"/>
        </w:rPr>
        <w:t>us</w:t>
      </w:r>
      <w:r w:rsidR="00316CE1" w:rsidRPr="002F2809">
        <w:rPr>
          <w:rFonts w:ascii="Times New Roman" w:hAnsi="Times New Roman" w:cs="Times New Roman"/>
          <w:spacing w:val="-2"/>
          <w:sz w:val="24"/>
          <w:szCs w:val="24"/>
        </w:rPr>
        <w:t>, reglamentuojanči</w:t>
      </w:r>
      <w:r w:rsidR="00316CE1">
        <w:rPr>
          <w:rFonts w:ascii="Times New Roman" w:hAnsi="Times New Roman" w:cs="Times New Roman"/>
          <w:spacing w:val="-2"/>
          <w:sz w:val="24"/>
          <w:szCs w:val="24"/>
        </w:rPr>
        <w:t>us viešosios</w:t>
      </w:r>
      <w:r w:rsidR="00316CE1" w:rsidRPr="002F2809">
        <w:rPr>
          <w:rFonts w:ascii="Times New Roman" w:hAnsi="Times New Roman" w:cs="Times New Roman"/>
          <w:spacing w:val="-2"/>
          <w:sz w:val="24"/>
          <w:szCs w:val="24"/>
        </w:rPr>
        <w:t xml:space="preserve"> įstaigos</w:t>
      </w:r>
      <w:r w:rsidR="00316CE1">
        <w:rPr>
          <w:rFonts w:ascii="Times New Roman" w:hAnsi="Times New Roman" w:cs="Times New Roman"/>
          <w:spacing w:val="-2"/>
          <w:sz w:val="24"/>
          <w:szCs w:val="24"/>
        </w:rPr>
        <w:t>, viešojo sektoriaus subjekto</w:t>
      </w:r>
      <w:r w:rsidR="00CD29BA">
        <w:rPr>
          <w:rFonts w:ascii="Times New Roman" w:hAnsi="Times New Roman" w:cs="Times New Roman"/>
          <w:spacing w:val="-2"/>
          <w:sz w:val="24"/>
          <w:szCs w:val="24"/>
        </w:rPr>
        <w:t xml:space="preserve"> </w:t>
      </w:r>
      <w:r w:rsidR="00316CE1" w:rsidRPr="001803E8">
        <w:rPr>
          <w:rFonts w:ascii="Times New Roman" w:hAnsi="Times New Roman" w:cs="Times New Roman"/>
          <w:spacing w:val="-2"/>
          <w:sz w:val="24"/>
          <w:szCs w:val="24"/>
        </w:rPr>
        <w:t xml:space="preserve">finansinę </w:t>
      </w:r>
      <w:r w:rsidR="00316CE1">
        <w:rPr>
          <w:rFonts w:ascii="Times New Roman" w:hAnsi="Times New Roman" w:cs="Times New Roman"/>
          <w:spacing w:val="-2"/>
          <w:sz w:val="24"/>
          <w:szCs w:val="24"/>
        </w:rPr>
        <w:t>–</w:t>
      </w:r>
      <w:r w:rsidR="00316CE1" w:rsidRPr="001803E8">
        <w:rPr>
          <w:rFonts w:ascii="Times New Roman" w:hAnsi="Times New Roman" w:cs="Times New Roman"/>
          <w:spacing w:val="-2"/>
          <w:sz w:val="24"/>
          <w:szCs w:val="24"/>
        </w:rPr>
        <w:t xml:space="preserve"> ūkinę veiklą, apskaitą ir mokesčius</w:t>
      </w:r>
      <w:r w:rsidR="00316CE1">
        <w:rPr>
          <w:rFonts w:ascii="Times New Roman" w:hAnsi="Times New Roman" w:cs="Times New Roman"/>
          <w:spacing w:val="-2"/>
          <w:sz w:val="24"/>
          <w:szCs w:val="24"/>
        </w:rPr>
        <w:t>;</w:t>
      </w:r>
    </w:p>
    <w:p w14:paraId="3C24A334" w14:textId="46255845" w:rsidR="00480094" w:rsidRPr="001B6B46" w:rsidRDefault="00553DE6" w:rsidP="00877933">
      <w:pPr>
        <w:shd w:val="clear" w:color="auto" w:fill="FFFFFF"/>
        <w:tabs>
          <w:tab w:val="left" w:pos="709"/>
          <w:tab w:val="left" w:pos="851"/>
        </w:tabs>
        <w:spacing w:line="274" w:lineRule="exact"/>
        <w:ind w:firstLine="567"/>
        <w:jc w:val="both"/>
        <w:rPr>
          <w:rFonts w:ascii="Times New Roman" w:hAnsi="Times New Roman" w:cs="Times New Roman"/>
          <w:color w:val="000000" w:themeColor="text1"/>
          <w:sz w:val="24"/>
          <w:szCs w:val="24"/>
        </w:rPr>
      </w:pPr>
      <w:r>
        <w:rPr>
          <w:rFonts w:ascii="Times New Roman" w:hAnsi="Times New Roman" w:cs="Times New Roman"/>
          <w:spacing w:val="-3"/>
          <w:sz w:val="24"/>
          <w:szCs w:val="24"/>
        </w:rPr>
        <w:t>4.</w:t>
      </w:r>
      <w:r w:rsidR="00316CE1">
        <w:rPr>
          <w:rFonts w:ascii="Times New Roman" w:hAnsi="Times New Roman" w:cs="Times New Roman"/>
          <w:spacing w:val="-3"/>
          <w:sz w:val="24"/>
          <w:szCs w:val="24"/>
        </w:rPr>
        <w:t>4</w:t>
      </w:r>
      <w:r w:rsidRPr="001803E8">
        <w:rPr>
          <w:rFonts w:ascii="Times New Roman" w:hAnsi="Times New Roman" w:cs="Times New Roman"/>
          <w:spacing w:val="-3"/>
          <w:sz w:val="24"/>
          <w:szCs w:val="24"/>
        </w:rPr>
        <w:t xml:space="preserve">. </w:t>
      </w:r>
      <w:r w:rsidR="001B6B46" w:rsidRPr="001B6B46">
        <w:rPr>
          <w:rFonts w:ascii="Times New Roman" w:hAnsi="Times New Roman" w:cs="Times New Roman"/>
          <w:color w:val="000000" w:themeColor="text1"/>
          <w:sz w:val="24"/>
          <w:szCs w:val="24"/>
        </w:rPr>
        <w:t>i</w:t>
      </w:r>
      <w:r w:rsidRPr="001B6B46">
        <w:rPr>
          <w:rFonts w:ascii="Times New Roman" w:hAnsi="Times New Roman" w:cs="Times New Roman"/>
          <w:color w:val="000000" w:themeColor="text1"/>
          <w:sz w:val="24"/>
          <w:szCs w:val="24"/>
        </w:rPr>
        <w:t>šman</w:t>
      </w:r>
      <w:r w:rsidR="00843BDB" w:rsidRPr="001B6B46">
        <w:rPr>
          <w:rFonts w:ascii="Times New Roman" w:hAnsi="Times New Roman" w:cs="Times New Roman"/>
          <w:color w:val="000000" w:themeColor="text1"/>
          <w:sz w:val="24"/>
          <w:szCs w:val="24"/>
        </w:rPr>
        <w:t xml:space="preserve">yti </w:t>
      </w:r>
      <w:r w:rsidRPr="001B6B46">
        <w:rPr>
          <w:rFonts w:ascii="Times New Roman" w:hAnsi="Times New Roman" w:cs="Times New Roman"/>
          <w:color w:val="000000" w:themeColor="text1"/>
          <w:sz w:val="24"/>
          <w:szCs w:val="24"/>
        </w:rPr>
        <w:t>prekių</w:t>
      </w:r>
      <w:r w:rsidR="00527E2F" w:rsidRPr="001B6B46">
        <w:rPr>
          <w:rFonts w:ascii="Times New Roman" w:hAnsi="Times New Roman" w:cs="Times New Roman"/>
          <w:color w:val="000000" w:themeColor="text1"/>
          <w:sz w:val="24"/>
          <w:szCs w:val="24"/>
        </w:rPr>
        <w:t xml:space="preserve"> ir paslaugų</w:t>
      </w:r>
      <w:r w:rsidRPr="001B6B46">
        <w:rPr>
          <w:rFonts w:ascii="Times New Roman" w:hAnsi="Times New Roman" w:cs="Times New Roman"/>
          <w:color w:val="000000" w:themeColor="text1"/>
          <w:sz w:val="24"/>
          <w:szCs w:val="24"/>
        </w:rPr>
        <w:t xml:space="preserve"> pirkimo – pardavimo ūkinių operacijų atlikimo ir sąskaitų</w:t>
      </w:r>
      <w:r w:rsidR="00F330D5" w:rsidRPr="001B6B46">
        <w:rPr>
          <w:rFonts w:ascii="Times New Roman" w:hAnsi="Times New Roman" w:cs="Times New Roman"/>
          <w:color w:val="000000" w:themeColor="text1"/>
          <w:sz w:val="24"/>
          <w:szCs w:val="24"/>
        </w:rPr>
        <w:t xml:space="preserve"> faktūrų</w:t>
      </w:r>
      <w:r w:rsidRPr="001B6B46">
        <w:rPr>
          <w:rFonts w:ascii="Times New Roman" w:hAnsi="Times New Roman" w:cs="Times New Roman"/>
          <w:color w:val="000000" w:themeColor="text1"/>
          <w:sz w:val="24"/>
          <w:szCs w:val="24"/>
        </w:rPr>
        <w:t xml:space="preserve">, </w:t>
      </w:r>
      <w:r w:rsidR="00F330D5" w:rsidRPr="001B6B46">
        <w:rPr>
          <w:rFonts w:ascii="Times New Roman" w:hAnsi="Times New Roman" w:cs="Times New Roman"/>
          <w:color w:val="000000" w:themeColor="text1"/>
          <w:sz w:val="24"/>
          <w:szCs w:val="24"/>
        </w:rPr>
        <w:t xml:space="preserve">PVM </w:t>
      </w:r>
      <w:r w:rsidRPr="001B6B46">
        <w:rPr>
          <w:rFonts w:ascii="Times New Roman" w:hAnsi="Times New Roman" w:cs="Times New Roman"/>
          <w:color w:val="000000" w:themeColor="text1"/>
          <w:sz w:val="24"/>
          <w:szCs w:val="24"/>
        </w:rPr>
        <w:t>sąskaitų faktūrų rengimo ir išrašymo tvarką</w:t>
      </w:r>
      <w:r w:rsidR="001B6B46" w:rsidRPr="001B6B46">
        <w:rPr>
          <w:rFonts w:ascii="Times New Roman" w:hAnsi="Times New Roman" w:cs="Times New Roman"/>
          <w:color w:val="000000" w:themeColor="text1"/>
          <w:sz w:val="24"/>
          <w:szCs w:val="24"/>
        </w:rPr>
        <w:t>;</w:t>
      </w:r>
    </w:p>
    <w:p w14:paraId="2EC2E5B8" w14:textId="16F587AB" w:rsidR="00316CE1" w:rsidRDefault="009B4B63" w:rsidP="00316CE1">
      <w:pPr>
        <w:shd w:val="clear" w:color="auto" w:fill="FFFFFF"/>
        <w:tabs>
          <w:tab w:val="num" w:pos="709"/>
          <w:tab w:val="left" w:pos="851"/>
        </w:tabs>
        <w:spacing w:line="274" w:lineRule="exact"/>
        <w:ind w:firstLine="567"/>
        <w:jc w:val="both"/>
        <w:rPr>
          <w:rFonts w:ascii="Times New Roman" w:hAnsi="Times New Roman" w:cs="Times New Roman"/>
          <w:color w:val="000000" w:themeColor="text1"/>
          <w:spacing w:val="-3"/>
          <w:sz w:val="24"/>
          <w:szCs w:val="24"/>
        </w:rPr>
      </w:pPr>
      <w:r w:rsidRPr="001B6B46">
        <w:rPr>
          <w:rFonts w:ascii="Times New Roman" w:hAnsi="Times New Roman" w:cs="Times New Roman"/>
          <w:color w:val="000000" w:themeColor="text1"/>
          <w:spacing w:val="-3"/>
          <w:sz w:val="24"/>
          <w:szCs w:val="24"/>
        </w:rPr>
        <w:t>4.</w:t>
      </w:r>
      <w:r w:rsidR="00316CE1">
        <w:rPr>
          <w:rFonts w:ascii="Times New Roman" w:hAnsi="Times New Roman" w:cs="Times New Roman"/>
          <w:color w:val="000000" w:themeColor="text1"/>
          <w:spacing w:val="-3"/>
          <w:sz w:val="24"/>
          <w:szCs w:val="24"/>
        </w:rPr>
        <w:t>5</w:t>
      </w:r>
      <w:r w:rsidRPr="001B6B46">
        <w:rPr>
          <w:rFonts w:ascii="Times New Roman" w:hAnsi="Times New Roman" w:cs="Times New Roman"/>
          <w:color w:val="000000" w:themeColor="text1"/>
          <w:spacing w:val="-3"/>
          <w:sz w:val="24"/>
          <w:szCs w:val="24"/>
        </w:rPr>
        <w:t xml:space="preserve">. </w:t>
      </w:r>
      <w:r w:rsidR="001B6B46">
        <w:rPr>
          <w:rFonts w:ascii="Times New Roman" w:hAnsi="Times New Roman" w:cs="Times New Roman"/>
          <w:color w:val="000000" w:themeColor="text1"/>
          <w:spacing w:val="-3"/>
          <w:sz w:val="24"/>
          <w:szCs w:val="24"/>
        </w:rPr>
        <w:t>m</w:t>
      </w:r>
      <w:r w:rsidRPr="001B6B46">
        <w:rPr>
          <w:rFonts w:ascii="Times New Roman" w:hAnsi="Times New Roman" w:cs="Times New Roman"/>
          <w:color w:val="000000" w:themeColor="text1"/>
          <w:spacing w:val="-3"/>
          <w:sz w:val="24"/>
          <w:szCs w:val="24"/>
        </w:rPr>
        <w:t xml:space="preserve">okėti dirbti su </w:t>
      </w:r>
      <w:r w:rsidR="008A0448">
        <w:rPr>
          <w:rFonts w:ascii="Times New Roman" w:hAnsi="Times New Roman" w:cs="Times New Roman"/>
          <w:color w:val="000000" w:themeColor="text1"/>
          <w:spacing w:val="-3"/>
          <w:sz w:val="24"/>
          <w:szCs w:val="24"/>
        </w:rPr>
        <w:t xml:space="preserve">viešojo sektoriaus apskaitos ir ataskaitų konsolidavimo informacine sistema </w:t>
      </w:r>
      <w:r w:rsidR="008A0448" w:rsidRPr="00CD29BA">
        <w:rPr>
          <w:rFonts w:ascii="Times New Roman" w:hAnsi="Times New Roman" w:cs="Times New Roman"/>
          <w:color w:val="000000" w:themeColor="text1"/>
          <w:spacing w:val="-3"/>
          <w:sz w:val="24"/>
          <w:szCs w:val="24"/>
        </w:rPr>
        <w:t>(</w:t>
      </w:r>
      <w:r w:rsidRPr="00CD29BA">
        <w:rPr>
          <w:rFonts w:ascii="Times New Roman" w:hAnsi="Times New Roman" w:cs="Times New Roman"/>
          <w:color w:val="000000" w:themeColor="text1"/>
          <w:spacing w:val="-3"/>
          <w:sz w:val="24"/>
          <w:szCs w:val="24"/>
        </w:rPr>
        <w:t>VSAKIS</w:t>
      </w:r>
      <w:r w:rsidR="008A0448">
        <w:rPr>
          <w:rFonts w:ascii="Times New Roman" w:hAnsi="Times New Roman" w:cs="Times New Roman"/>
          <w:color w:val="000000" w:themeColor="text1"/>
          <w:spacing w:val="-3"/>
          <w:sz w:val="24"/>
          <w:szCs w:val="24"/>
        </w:rPr>
        <w:t>)</w:t>
      </w:r>
      <w:r w:rsidR="00316CE1">
        <w:rPr>
          <w:rFonts w:ascii="Times New Roman" w:hAnsi="Times New Roman" w:cs="Times New Roman"/>
          <w:color w:val="000000" w:themeColor="text1"/>
          <w:spacing w:val="-3"/>
          <w:sz w:val="24"/>
          <w:szCs w:val="24"/>
        </w:rPr>
        <w:t>;</w:t>
      </w:r>
    </w:p>
    <w:p w14:paraId="439E567A" w14:textId="423E7DE1" w:rsidR="00316CE1" w:rsidRPr="002F2809" w:rsidRDefault="00316CE1" w:rsidP="00316CE1">
      <w:pPr>
        <w:shd w:val="clear" w:color="auto" w:fill="FFFFFF"/>
        <w:tabs>
          <w:tab w:val="num" w:pos="709"/>
          <w:tab w:val="left" w:pos="851"/>
        </w:tabs>
        <w:spacing w:line="274" w:lineRule="exact"/>
        <w:ind w:firstLine="567"/>
        <w:jc w:val="both"/>
        <w:rPr>
          <w:rFonts w:ascii="Times New Roman" w:hAnsi="Times New Roman" w:cs="Times New Roman"/>
          <w:sz w:val="24"/>
        </w:rPr>
      </w:pPr>
      <w:r w:rsidRPr="002200C5">
        <w:rPr>
          <w:rFonts w:ascii="Times New Roman" w:hAnsi="Times New Roman" w:cs="Times New Roman"/>
          <w:spacing w:val="-2"/>
          <w:sz w:val="24"/>
          <w:szCs w:val="24"/>
        </w:rPr>
        <w:t>4.</w:t>
      </w:r>
      <w:r>
        <w:rPr>
          <w:rFonts w:ascii="Times New Roman" w:hAnsi="Times New Roman" w:cs="Times New Roman"/>
          <w:spacing w:val="-2"/>
          <w:sz w:val="24"/>
          <w:szCs w:val="24"/>
        </w:rPr>
        <w:t>6</w:t>
      </w:r>
      <w:r w:rsidRPr="00BF3E35">
        <w:rPr>
          <w:rFonts w:ascii="Times New Roman" w:hAnsi="Times New Roman" w:cs="Times New Roman"/>
          <w:spacing w:val="-2"/>
          <w:sz w:val="24"/>
          <w:szCs w:val="24"/>
        </w:rPr>
        <w:t xml:space="preserve">. </w:t>
      </w:r>
      <w:r>
        <w:rPr>
          <w:rFonts w:ascii="Times New Roman" w:hAnsi="Times New Roman" w:cs="Times New Roman"/>
          <w:spacing w:val="-2"/>
          <w:sz w:val="24"/>
          <w:szCs w:val="24"/>
        </w:rPr>
        <w:t>m</w:t>
      </w:r>
      <w:r w:rsidRPr="00BF3E35">
        <w:rPr>
          <w:rFonts w:ascii="Times New Roman" w:hAnsi="Times New Roman" w:cs="Times New Roman"/>
          <w:spacing w:val="-2"/>
          <w:sz w:val="24"/>
          <w:szCs w:val="24"/>
        </w:rPr>
        <w:t>okėti anglų kalbą</w:t>
      </w:r>
      <w:r>
        <w:rPr>
          <w:rFonts w:ascii="Times New Roman" w:hAnsi="Times New Roman" w:cs="Times New Roman"/>
          <w:spacing w:val="-2"/>
          <w:sz w:val="24"/>
          <w:szCs w:val="24"/>
        </w:rPr>
        <w:t>;</w:t>
      </w:r>
    </w:p>
    <w:p w14:paraId="2C686255" w14:textId="4C5A3808" w:rsidR="00316CE1" w:rsidRDefault="00316CE1" w:rsidP="00316CE1">
      <w:pPr>
        <w:shd w:val="clear" w:color="auto" w:fill="FFFFFF"/>
        <w:tabs>
          <w:tab w:val="left" w:pos="709"/>
          <w:tab w:val="left" w:pos="851"/>
        </w:tabs>
        <w:spacing w:line="274" w:lineRule="exact"/>
        <w:ind w:firstLine="567"/>
        <w:jc w:val="both"/>
        <w:rPr>
          <w:rFonts w:ascii="Times New Roman" w:hAnsi="Times New Roman" w:cs="Times New Roman"/>
          <w:spacing w:val="-3"/>
          <w:sz w:val="24"/>
          <w:szCs w:val="24"/>
        </w:rPr>
      </w:pPr>
      <w:r w:rsidRPr="002F2809">
        <w:rPr>
          <w:rFonts w:ascii="Times New Roman" w:hAnsi="Times New Roman" w:cs="Times New Roman"/>
          <w:spacing w:val="-3"/>
          <w:sz w:val="24"/>
          <w:szCs w:val="24"/>
        </w:rPr>
        <w:t>4.</w:t>
      </w:r>
      <w:r>
        <w:rPr>
          <w:rFonts w:ascii="Times New Roman" w:hAnsi="Times New Roman" w:cs="Times New Roman"/>
          <w:spacing w:val="-3"/>
          <w:sz w:val="24"/>
          <w:szCs w:val="24"/>
        </w:rPr>
        <w:t>7</w:t>
      </w:r>
      <w:r w:rsidRPr="002F2809">
        <w:rPr>
          <w:rFonts w:ascii="Times New Roman" w:hAnsi="Times New Roman" w:cs="Times New Roman"/>
          <w:spacing w:val="-3"/>
          <w:sz w:val="24"/>
          <w:szCs w:val="24"/>
        </w:rPr>
        <w:t xml:space="preserve">. </w:t>
      </w:r>
      <w:r>
        <w:rPr>
          <w:rFonts w:ascii="Times New Roman" w:hAnsi="Times New Roman" w:cs="Times New Roman"/>
          <w:spacing w:val="-3"/>
          <w:sz w:val="24"/>
          <w:szCs w:val="24"/>
        </w:rPr>
        <w:t>m</w:t>
      </w:r>
      <w:r w:rsidRPr="002F2809">
        <w:rPr>
          <w:rFonts w:ascii="Times New Roman" w:hAnsi="Times New Roman" w:cs="Times New Roman"/>
          <w:spacing w:val="-3"/>
          <w:sz w:val="24"/>
          <w:szCs w:val="24"/>
        </w:rPr>
        <w:t>okėti dirbti</w:t>
      </w:r>
      <w:r>
        <w:rPr>
          <w:rFonts w:ascii="Times New Roman" w:hAnsi="Times New Roman" w:cs="Times New Roman"/>
          <w:spacing w:val="-3"/>
          <w:sz w:val="24"/>
          <w:szCs w:val="24"/>
        </w:rPr>
        <w:t xml:space="preserve"> </w:t>
      </w:r>
      <w:r w:rsidRPr="001B6B46">
        <w:rPr>
          <w:rFonts w:ascii="Times New Roman" w:hAnsi="Times New Roman" w:cs="Times New Roman"/>
          <w:spacing w:val="-3"/>
          <w:sz w:val="24"/>
          <w:szCs w:val="24"/>
        </w:rPr>
        <w:t>MS Office</w:t>
      </w:r>
      <w:r w:rsidRPr="002F2809">
        <w:rPr>
          <w:rFonts w:ascii="Times New Roman" w:hAnsi="Times New Roman" w:cs="Times New Roman"/>
          <w:spacing w:val="-3"/>
          <w:sz w:val="24"/>
          <w:szCs w:val="24"/>
        </w:rPr>
        <w:t xml:space="preserve"> programiniu paketu</w:t>
      </w:r>
      <w:r>
        <w:rPr>
          <w:rFonts w:ascii="Times New Roman" w:hAnsi="Times New Roman" w:cs="Times New Roman"/>
          <w:spacing w:val="-3"/>
          <w:sz w:val="24"/>
          <w:szCs w:val="24"/>
        </w:rPr>
        <w:t>.</w:t>
      </w:r>
    </w:p>
    <w:p w14:paraId="7FE70C24" w14:textId="3B9132D1" w:rsidR="002F2809" w:rsidRPr="001B6B46" w:rsidRDefault="002F2809" w:rsidP="00BF3E35">
      <w:pPr>
        <w:shd w:val="clear" w:color="auto" w:fill="FFFFFF"/>
        <w:tabs>
          <w:tab w:val="left" w:pos="709"/>
          <w:tab w:val="left" w:pos="851"/>
        </w:tabs>
        <w:spacing w:line="274" w:lineRule="exact"/>
        <w:ind w:firstLine="567"/>
        <w:rPr>
          <w:rFonts w:ascii="Times New Roman" w:hAnsi="Times New Roman" w:cs="Times New Roman"/>
          <w:color w:val="000000" w:themeColor="text1"/>
          <w:spacing w:val="-3"/>
          <w:sz w:val="24"/>
          <w:szCs w:val="24"/>
        </w:rPr>
      </w:pPr>
    </w:p>
    <w:p w14:paraId="4AB0268A" w14:textId="77777777" w:rsidR="00213DD8" w:rsidRPr="007D0471" w:rsidRDefault="00213DD8" w:rsidP="00BF3E35">
      <w:pPr>
        <w:tabs>
          <w:tab w:val="num" w:pos="0"/>
          <w:tab w:val="left" w:pos="709"/>
          <w:tab w:val="left" w:pos="851"/>
        </w:tabs>
        <w:ind w:firstLine="567"/>
        <w:jc w:val="both"/>
        <w:rPr>
          <w:rFonts w:ascii="Times New Roman" w:hAnsi="Times New Roman" w:cs="Times New Roman"/>
          <w:sz w:val="2"/>
          <w:szCs w:val="2"/>
        </w:rPr>
      </w:pPr>
    </w:p>
    <w:p w14:paraId="74423E65" w14:textId="7115F379" w:rsidR="009D5FBC" w:rsidRPr="002F2809" w:rsidRDefault="00213DD8" w:rsidP="008679E1">
      <w:pPr>
        <w:shd w:val="clear" w:color="auto" w:fill="FFFFFF"/>
        <w:tabs>
          <w:tab w:val="num" w:pos="0"/>
          <w:tab w:val="num" w:pos="284"/>
          <w:tab w:val="left" w:pos="851"/>
          <w:tab w:val="left" w:pos="1134"/>
        </w:tabs>
        <w:ind w:firstLine="567"/>
        <w:jc w:val="center"/>
        <w:outlineLvl w:val="0"/>
        <w:rPr>
          <w:rFonts w:ascii="Times New Roman" w:hAnsi="Times New Roman" w:cs="Times New Roman"/>
          <w:b/>
          <w:spacing w:val="-2"/>
          <w:sz w:val="24"/>
          <w:szCs w:val="24"/>
        </w:rPr>
      </w:pPr>
      <w:r w:rsidRPr="002F2809">
        <w:rPr>
          <w:rFonts w:ascii="Times New Roman" w:hAnsi="Times New Roman" w:cs="Times New Roman"/>
          <w:b/>
          <w:spacing w:val="-2"/>
          <w:sz w:val="24"/>
          <w:szCs w:val="24"/>
        </w:rPr>
        <w:t>II</w:t>
      </w:r>
      <w:r w:rsidR="009D5FBC" w:rsidRPr="002F2809">
        <w:rPr>
          <w:rFonts w:ascii="Times New Roman" w:hAnsi="Times New Roman" w:cs="Times New Roman"/>
          <w:b/>
          <w:spacing w:val="-2"/>
          <w:sz w:val="24"/>
          <w:szCs w:val="24"/>
        </w:rPr>
        <w:t xml:space="preserve"> SKYRIUS</w:t>
      </w:r>
    </w:p>
    <w:p w14:paraId="57FB179A" w14:textId="0FC23583" w:rsidR="00213DD8" w:rsidRPr="002F2809" w:rsidRDefault="00213DD8" w:rsidP="008679E1">
      <w:pPr>
        <w:shd w:val="clear" w:color="auto" w:fill="FFFFFF"/>
        <w:tabs>
          <w:tab w:val="num" w:pos="0"/>
          <w:tab w:val="num" w:pos="284"/>
          <w:tab w:val="left" w:pos="851"/>
          <w:tab w:val="left" w:pos="1134"/>
        </w:tabs>
        <w:ind w:firstLine="567"/>
        <w:jc w:val="center"/>
        <w:outlineLvl w:val="0"/>
        <w:rPr>
          <w:rFonts w:ascii="Times New Roman" w:hAnsi="Times New Roman" w:cs="Times New Roman"/>
          <w:b/>
          <w:spacing w:val="-2"/>
          <w:sz w:val="24"/>
          <w:szCs w:val="24"/>
        </w:rPr>
      </w:pPr>
      <w:r w:rsidRPr="002F2809">
        <w:rPr>
          <w:rFonts w:ascii="Times New Roman" w:hAnsi="Times New Roman" w:cs="Times New Roman"/>
          <w:b/>
          <w:spacing w:val="-2"/>
          <w:sz w:val="24"/>
          <w:szCs w:val="24"/>
        </w:rPr>
        <w:t xml:space="preserve">DARBUOTOJO </w:t>
      </w:r>
      <w:r w:rsidR="001B6B46">
        <w:rPr>
          <w:rFonts w:ascii="Times New Roman" w:hAnsi="Times New Roman" w:cs="Times New Roman"/>
          <w:b/>
          <w:spacing w:val="-2"/>
          <w:sz w:val="24"/>
          <w:szCs w:val="24"/>
        </w:rPr>
        <w:t xml:space="preserve">FUNKCIJOS IR </w:t>
      </w:r>
      <w:r w:rsidRPr="002F2809">
        <w:rPr>
          <w:rFonts w:ascii="Times New Roman" w:hAnsi="Times New Roman" w:cs="Times New Roman"/>
          <w:b/>
          <w:spacing w:val="-2"/>
          <w:sz w:val="24"/>
          <w:szCs w:val="24"/>
        </w:rPr>
        <w:t>PAREIGOS</w:t>
      </w:r>
    </w:p>
    <w:p w14:paraId="56C54D81" w14:textId="77777777" w:rsidR="00213DD8" w:rsidRPr="007D0471" w:rsidRDefault="00213DD8" w:rsidP="00BF3E35">
      <w:pPr>
        <w:shd w:val="clear" w:color="auto" w:fill="FFFFFF"/>
        <w:tabs>
          <w:tab w:val="num" w:pos="0"/>
          <w:tab w:val="num" w:pos="284"/>
          <w:tab w:val="left" w:pos="851"/>
          <w:tab w:val="left" w:pos="1134"/>
        </w:tabs>
        <w:ind w:firstLine="567"/>
        <w:jc w:val="center"/>
        <w:rPr>
          <w:rFonts w:ascii="Times New Roman" w:hAnsi="Times New Roman" w:cs="Times New Roman"/>
          <w:b/>
        </w:rPr>
      </w:pPr>
    </w:p>
    <w:p w14:paraId="6A3B308B" w14:textId="686E79E9" w:rsidR="00213DD8" w:rsidRPr="002F2809" w:rsidRDefault="009D5FBC" w:rsidP="00BF3E35">
      <w:pPr>
        <w:shd w:val="clear" w:color="auto" w:fill="FFFFFF"/>
        <w:tabs>
          <w:tab w:val="left" w:pos="851"/>
          <w:tab w:val="left" w:pos="993"/>
        </w:tabs>
        <w:ind w:firstLine="567"/>
        <w:jc w:val="both"/>
        <w:rPr>
          <w:rFonts w:ascii="Times New Roman" w:hAnsi="Times New Roman" w:cs="Times New Roman"/>
          <w:sz w:val="24"/>
          <w:szCs w:val="24"/>
        </w:rPr>
      </w:pPr>
      <w:r w:rsidRPr="002F2809">
        <w:rPr>
          <w:rFonts w:ascii="Times New Roman" w:hAnsi="Times New Roman" w:cs="Times New Roman"/>
          <w:sz w:val="24"/>
          <w:szCs w:val="24"/>
        </w:rPr>
        <w:t xml:space="preserve">5. </w:t>
      </w:r>
      <w:r w:rsidR="00A62999">
        <w:rPr>
          <w:rFonts w:ascii="Times New Roman" w:hAnsi="Times New Roman" w:cs="Times New Roman"/>
          <w:sz w:val="24"/>
          <w:szCs w:val="24"/>
        </w:rPr>
        <w:t>Specialistas</w:t>
      </w:r>
      <w:r w:rsidRPr="002F2809">
        <w:rPr>
          <w:rFonts w:ascii="Times New Roman" w:hAnsi="Times New Roman" w:cs="Times New Roman"/>
          <w:sz w:val="24"/>
          <w:szCs w:val="24"/>
        </w:rPr>
        <w:t xml:space="preserve"> vykdo šias funkcijas</w:t>
      </w:r>
      <w:r w:rsidR="00197578">
        <w:rPr>
          <w:rFonts w:ascii="Times New Roman" w:hAnsi="Times New Roman" w:cs="Times New Roman"/>
          <w:sz w:val="24"/>
          <w:szCs w:val="24"/>
        </w:rPr>
        <w:t xml:space="preserve"> ir atlieka šias pareigas</w:t>
      </w:r>
      <w:r w:rsidR="00213DD8" w:rsidRPr="002F2809">
        <w:rPr>
          <w:rFonts w:ascii="Times New Roman" w:hAnsi="Times New Roman" w:cs="Times New Roman"/>
          <w:sz w:val="24"/>
          <w:szCs w:val="24"/>
        </w:rPr>
        <w:t>:</w:t>
      </w:r>
    </w:p>
    <w:p w14:paraId="63320A13" w14:textId="4216C22B" w:rsidR="009D0F8F" w:rsidRPr="002F2809" w:rsidRDefault="009D5FBC" w:rsidP="00BF3E35">
      <w:pPr>
        <w:shd w:val="clear" w:color="auto" w:fill="FFFFFF"/>
        <w:tabs>
          <w:tab w:val="left" w:pos="851"/>
          <w:tab w:val="left" w:pos="993"/>
          <w:tab w:val="left" w:pos="1134"/>
        </w:tabs>
        <w:ind w:firstLine="567"/>
        <w:jc w:val="both"/>
        <w:rPr>
          <w:rFonts w:ascii="Times New Roman" w:hAnsi="Times New Roman" w:cs="Times New Roman"/>
          <w:sz w:val="24"/>
          <w:szCs w:val="24"/>
        </w:rPr>
      </w:pPr>
      <w:r w:rsidRPr="002F2809">
        <w:rPr>
          <w:rFonts w:ascii="Times New Roman" w:hAnsi="Times New Roman" w:cs="Times New Roman"/>
          <w:sz w:val="24"/>
          <w:szCs w:val="24"/>
        </w:rPr>
        <w:t xml:space="preserve">5.1. </w:t>
      </w:r>
      <w:r w:rsidR="001B6B46">
        <w:rPr>
          <w:rFonts w:ascii="Times New Roman" w:hAnsi="Times New Roman" w:cs="Times New Roman"/>
          <w:sz w:val="24"/>
          <w:szCs w:val="24"/>
        </w:rPr>
        <w:t>o</w:t>
      </w:r>
      <w:r w:rsidR="00E017AB">
        <w:rPr>
          <w:rFonts w:ascii="Times New Roman" w:hAnsi="Times New Roman" w:cs="Times New Roman"/>
          <w:sz w:val="24"/>
          <w:szCs w:val="24"/>
        </w:rPr>
        <w:t xml:space="preserve">rganizuoja ir </w:t>
      </w:r>
      <w:r w:rsidR="00213DD8" w:rsidRPr="002F2809">
        <w:rPr>
          <w:rFonts w:ascii="Times New Roman" w:hAnsi="Times New Roman" w:cs="Times New Roman"/>
          <w:sz w:val="24"/>
          <w:szCs w:val="24"/>
        </w:rPr>
        <w:t xml:space="preserve">tvarko </w:t>
      </w:r>
      <w:r w:rsidR="009E0C9C" w:rsidRPr="00B26ADF">
        <w:rPr>
          <w:rFonts w:ascii="Times New Roman" w:hAnsi="Times New Roman" w:cs="Times New Roman"/>
          <w:sz w:val="24"/>
          <w:szCs w:val="24"/>
        </w:rPr>
        <w:t>Įstaigos</w:t>
      </w:r>
      <w:r w:rsidR="00213DD8" w:rsidRPr="00B26ADF">
        <w:rPr>
          <w:rFonts w:ascii="Times New Roman" w:hAnsi="Times New Roman" w:cs="Times New Roman"/>
          <w:sz w:val="24"/>
          <w:szCs w:val="24"/>
        </w:rPr>
        <w:t xml:space="preserve"> </w:t>
      </w:r>
      <w:r w:rsidR="00A62999" w:rsidRPr="00B26ADF">
        <w:rPr>
          <w:rFonts w:ascii="Times New Roman" w:hAnsi="Times New Roman" w:cs="Times New Roman"/>
          <w:sz w:val="24"/>
          <w:szCs w:val="24"/>
        </w:rPr>
        <w:t xml:space="preserve">teikiamų </w:t>
      </w:r>
      <w:r w:rsidR="000C301D" w:rsidRPr="00B26ADF">
        <w:rPr>
          <w:rFonts w:ascii="Times New Roman" w:hAnsi="Times New Roman" w:cs="Times New Roman"/>
          <w:sz w:val="24"/>
          <w:szCs w:val="24"/>
        </w:rPr>
        <w:t xml:space="preserve">ir </w:t>
      </w:r>
      <w:r w:rsidR="00B26ADF" w:rsidRPr="00B26ADF">
        <w:rPr>
          <w:rFonts w:ascii="Times New Roman" w:hAnsi="Times New Roman" w:cs="Times New Roman"/>
          <w:sz w:val="24"/>
          <w:szCs w:val="24"/>
        </w:rPr>
        <w:t xml:space="preserve">jos </w:t>
      </w:r>
      <w:r w:rsidR="000C301D" w:rsidRPr="00B26ADF">
        <w:rPr>
          <w:rFonts w:ascii="Times New Roman" w:hAnsi="Times New Roman" w:cs="Times New Roman"/>
          <w:sz w:val="24"/>
          <w:szCs w:val="24"/>
        </w:rPr>
        <w:t>gaunamų</w:t>
      </w:r>
      <w:r w:rsidR="000C301D">
        <w:rPr>
          <w:rFonts w:ascii="Times New Roman" w:hAnsi="Times New Roman" w:cs="Times New Roman"/>
          <w:sz w:val="24"/>
          <w:szCs w:val="24"/>
        </w:rPr>
        <w:t xml:space="preserve"> </w:t>
      </w:r>
      <w:r w:rsidR="00A62999">
        <w:rPr>
          <w:rFonts w:ascii="Times New Roman" w:hAnsi="Times New Roman" w:cs="Times New Roman"/>
          <w:sz w:val="24"/>
          <w:szCs w:val="24"/>
        </w:rPr>
        <w:t xml:space="preserve">paslaugų </w:t>
      </w:r>
      <w:r w:rsidR="007036D5">
        <w:rPr>
          <w:rFonts w:ascii="Times New Roman" w:hAnsi="Times New Roman" w:cs="Times New Roman"/>
          <w:sz w:val="24"/>
          <w:szCs w:val="24"/>
        </w:rPr>
        <w:t>analitinę</w:t>
      </w:r>
      <w:r w:rsidR="008C71D0">
        <w:rPr>
          <w:rFonts w:ascii="Times New Roman" w:hAnsi="Times New Roman" w:cs="Times New Roman"/>
          <w:sz w:val="24"/>
          <w:szCs w:val="24"/>
        </w:rPr>
        <w:t xml:space="preserve"> ir sintetinę</w:t>
      </w:r>
      <w:r w:rsidR="00213DD8" w:rsidRPr="002F2809">
        <w:rPr>
          <w:rFonts w:ascii="Times New Roman" w:hAnsi="Times New Roman" w:cs="Times New Roman"/>
          <w:sz w:val="24"/>
          <w:szCs w:val="24"/>
        </w:rPr>
        <w:t xml:space="preserve"> apskaitą</w:t>
      </w:r>
      <w:r w:rsidR="00416729">
        <w:rPr>
          <w:rFonts w:ascii="Times New Roman" w:hAnsi="Times New Roman" w:cs="Times New Roman"/>
          <w:sz w:val="24"/>
          <w:szCs w:val="24"/>
        </w:rPr>
        <w:t>,</w:t>
      </w:r>
      <w:r w:rsidR="00213DD8" w:rsidRPr="002F2809">
        <w:rPr>
          <w:rFonts w:ascii="Times New Roman" w:hAnsi="Times New Roman" w:cs="Times New Roman"/>
          <w:sz w:val="24"/>
          <w:szCs w:val="24"/>
        </w:rPr>
        <w:t xml:space="preserve"> </w:t>
      </w:r>
      <w:r w:rsidR="00197578">
        <w:rPr>
          <w:rFonts w:ascii="Times New Roman" w:hAnsi="Times New Roman" w:cs="Times New Roman"/>
          <w:sz w:val="24"/>
          <w:szCs w:val="24"/>
        </w:rPr>
        <w:t xml:space="preserve">vadovaudamasis </w:t>
      </w:r>
      <w:r w:rsidR="00213DD8" w:rsidRPr="002F2809">
        <w:rPr>
          <w:rFonts w:ascii="Times New Roman" w:hAnsi="Times New Roman" w:cs="Times New Roman"/>
          <w:sz w:val="24"/>
          <w:szCs w:val="24"/>
        </w:rPr>
        <w:t>Lietuvos Respublikos buhalterinės apskaitos įstatymo ir kitų teisės aktų</w:t>
      </w:r>
      <w:r w:rsidR="00416729">
        <w:rPr>
          <w:rFonts w:ascii="Times New Roman" w:hAnsi="Times New Roman" w:cs="Times New Roman"/>
          <w:sz w:val="24"/>
          <w:szCs w:val="24"/>
        </w:rPr>
        <w:t xml:space="preserve"> </w:t>
      </w:r>
      <w:r w:rsidR="00213DD8" w:rsidRPr="002F2809">
        <w:rPr>
          <w:rFonts w:ascii="Times New Roman" w:hAnsi="Times New Roman" w:cs="Times New Roman"/>
          <w:sz w:val="24"/>
          <w:szCs w:val="24"/>
        </w:rPr>
        <w:t>reikalavim</w:t>
      </w:r>
      <w:r w:rsidR="00197578">
        <w:rPr>
          <w:rFonts w:ascii="Times New Roman" w:hAnsi="Times New Roman" w:cs="Times New Roman"/>
          <w:sz w:val="24"/>
          <w:szCs w:val="24"/>
        </w:rPr>
        <w:t>ais</w:t>
      </w:r>
      <w:r w:rsidR="001B6B46">
        <w:rPr>
          <w:rFonts w:ascii="Times New Roman" w:hAnsi="Times New Roman" w:cs="Times New Roman"/>
          <w:sz w:val="24"/>
          <w:szCs w:val="24"/>
        </w:rPr>
        <w:t>;</w:t>
      </w:r>
    </w:p>
    <w:p w14:paraId="62576C4C" w14:textId="2F3441C2" w:rsidR="00213DD8" w:rsidRDefault="009D5FBC" w:rsidP="00BF3E35">
      <w:pPr>
        <w:shd w:val="clear" w:color="auto" w:fill="FFFFFF"/>
        <w:tabs>
          <w:tab w:val="left" w:pos="851"/>
          <w:tab w:val="left" w:pos="993"/>
          <w:tab w:val="left" w:pos="1134"/>
        </w:tabs>
        <w:ind w:firstLine="567"/>
        <w:jc w:val="both"/>
        <w:rPr>
          <w:rFonts w:ascii="Times New Roman" w:hAnsi="Times New Roman" w:cs="Times New Roman"/>
          <w:sz w:val="24"/>
          <w:szCs w:val="24"/>
        </w:rPr>
      </w:pPr>
      <w:r w:rsidRPr="002F2809">
        <w:rPr>
          <w:rFonts w:ascii="Times New Roman" w:hAnsi="Times New Roman" w:cs="Times New Roman"/>
          <w:sz w:val="24"/>
          <w:szCs w:val="24"/>
        </w:rPr>
        <w:t>5.2</w:t>
      </w:r>
      <w:r w:rsidR="00FC50B5">
        <w:rPr>
          <w:rFonts w:ascii="Times New Roman" w:hAnsi="Times New Roman" w:cs="Times New Roman"/>
          <w:sz w:val="24"/>
          <w:szCs w:val="24"/>
        </w:rPr>
        <w:t xml:space="preserve">. </w:t>
      </w:r>
      <w:r w:rsidR="001B6B46">
        <w:rPr>
          <w:rFonts w:ascii="Times New Roman" w:hAnsi="Times New Roman" w:cs="Times New Roman"/>
          <w:sz w:val="24"/>
          <w:szCs w:val="24"/>
        </w:rPr>
        <w:t>a</w:t>
      </w:r>
      <w:r w:rsidR="00895AC0">
        <w:rPr>
          <w:rFonts w:ascii="Times New Roman" w:hAnsi="Times New Roman" w:cs="Times New Roman"/>
          <w:sz w:val="24"/>
          <w:szCs w:val="24"/>
        </w:rPr>
        <w:t>tlieka atsiskaitymų su</w:t>
      </w:r>
      <w:r w:rsidR="00D622A0">
        <w:rPr>
          <w:rFonts w:ascii="Times New Roman" w:hAnsi="Times New Roman" w:cs="Times New Roman"/>
          <w:sz w:val="24"/>
          <w:szCs w:val="24"/>
        </w:rPr>
        <w:t xml:space="preserve"> </w:t>
      </w:r>
      <w:r w:rsidR="001B6B46">
        <w:rPr>
          <w:rFonts w:ascii="Times New Roman" w:hAnsi="Times New Roman" w:cs="Times New Roman"/>
          <w:sz w:val="24"/>
          <w:szCs w:val="24"/>
        </w:rPr>
        <w:t>Įstaigos</w:t>
      </w:r>
      <w:r w:rsidR="00DF4732">
        <w:rPr>
          <w:rFonts w:ascii="Times New Roman" w:hAnsi="Times New Roman" w:cs="Times New Roman"/>
          <w:sz w:val="24"/>
          <w:szCs w:val="24"/>
        </w:rPr>
        <w:t xml:space="preserve"> klientais </w:t>
      </w:r>
      <w:r w:rsidR="00182E45">
        <w:rPr>
          <w:rFonts w:ascii="Times New Roman" w:hAnsi="Times New Roman" w:cs="Times New Roman"/>
          <w:sz w:val="24"/>
          <w:szCs w:val="24"/>
        </w:rPr>
        <w:t>ir tiekėjais</w:t>
      </w:r>
      <w:r w:rsidR="00895AC0">
        <w:rPr>
          <w:rFonts w:ascii="Times New Roman" w:hAnsi="Times New Roman" w:cs="Times New Roman"/>
          <w:sz w:val="24"/>
          <w:szCs w:val="24"/>
        </w:rPr>
        <w:t xml:space="preserve"> kontrolę</w:t>
      </w:r>
      <w:r w:rsidR="001B6B46">
        <w:rPr>
          <w:rFonts w:ascii="Times New Roman" w:hAnsi="Times New Roman" w:cs="Times New Roman"/>
          <w:sz w:val="24"/>
          <w:szCs w:val="24"/>
        </w:rPr>
        <w:t>,</w:t>
      </w:r>
      <w:r w:rsidR="00895AC0">
        <w:rPr>
          <w:rFonts w:ascii="Times New Roman" w:hAnsi="Times New Roman" w:cs="Times New Roman"/>
          <w:sz w:val="24"/>
          <w:szCs w:val="24"/>
        </w:rPr>
        <w:t xml:space="preserve"> </w:t>
      </w:r>
      <w:r w:rsidR="00416729">
        <w:rPr>
          <w:rFonts w:ascii="Times New Roman" w:hAnsi="Times New Roman" w:cs="Times New Roman"/>
          <w:sz w:val="24"/>
          <w:szCs w:val="24"/>
        </w:rPr>
        <w:t>v</w:t>
      </w:r>
      <w:r w:rsidR="00895AC0">
        <w:rPr>
          <w:rFonts w:ascii="Times New Roman" w:hAnsi="Times New Roman" w:cs="Times New Roman"/>
          <w:sz w:val="24"/>
          <w:szCs w:val="24"/>
        </w:rPr>
        <w:t>ykdo priemones, susijusias su įsiskolinimų grąžinimu</w:t>
      </w:r>
      <w:r w:rsidR="00182E45">
        <w:rPr>
          <w:rFonts w:ascii="Times New Roman" w:hAnsi="Times New Roman" w:cs="Times New Roman"/>
          <w:sz w:val="24"/>
          <w:szCs w:val="24"/>
        </w:rPr>
        <w:t>.</w:t>
      </w:r>
    </w:p>
    <w:p w14:paraId="0B58E867" w14:textId="4FACFEB7" w:rsidR="00291D67" w:rsidRDefault="002B0C79" w:rsidP="00BF3E35">
      <w:pPr>
        <w:shd w:val="clear" w:color="auto" w:fill="FFFFFF"/>
        <w:tabs>
          <w:tab w:val="left" w:pos="851"/>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197578">
        <w:rPr>
          <w:rFonts w:ascii="Times New Roman" w:hAnsi="Times New Roman" w:cs="Times New Roman"/>
          <w:sz w:val="24"/>
          <w:szCs w:val="24"/>
        </w:rPr>
        <w:t xml:space="preserve">rengia </w:t>
      </w:r>
      <w:r w:rsidR="00DC7D7E">
        <w:rPr>
          <w:rFonts w:ascii="Times New Roman" w:hAnsi="Times New Roman" w:cs="Times New Roman"/>
          <w:sz w:val="24"/>
          <w:szCs w:val="24"/>
        </w:rPr>
        <w:t>Įstaigos</w:t>
      </w:r>
      <w:r w:rsidR="00291D67">
        <w:rPr>
          <w:rFonts w:ascii="Times New Roman" w:hAnsi="Times New Roman" w:cs="Times New Roman"/>
          <w:sz w:val="24"/>
          <w:szCs w:val="24"/>
        </w:rPr>
        <w:t xml:space="preserve"> teikiamų paslaugų apskaitos </w:t>
      </w:r>
      <w:r w:rsidR="00731B60">
        <w:rPr>
          <w:rFonts w:ascii="Times New Roman" w:hAnsi="Times New Roman" w:cs="Times New Roman"/>
          <w:sz w:val="24"/>
          <w:szCs w:val="24"/>
        </w:rPr>
        <w:t>dokument</w:t>
      </w:r>
      <w:r w:rsidR="00197578">
        <w:rPr>
          <w:rFonts w:ascii="Times New Roman" w:hAnsi="Times New Roman" w:cs="Times New Roman"/>
          <w:sz w:val="24"/>
          <w:szCs w:val="24"/>
        </w:rPr>
        <w:t>us</w:t>
      </w:r>
      <w:r w:rsidR="00731B60">
        <w:rPr>
          <w:rFonts w:ascii="Times New Roman" w:hAnsi="Times New Roman" w:cs="Times New Roman"/>
          <w:sz w:val="24"/>
          <w:szCs w:val="24"/>
        </w:rPr>
        <w:t xml:space="preserve"> (PVM sąskait</w:t>
      </w:r>
      <w:r w:rsidR="00197578">
        <w:rPr>
          <w:rFonts w:ascii="Times New Roman" w:hAnsi="Times New Roman" w:cs="Times New Roman"/>
          <w:sz w:val="24"/>
          <w:szCs w:val="24"/>
        </w:rPr>
        <w:t>as</w:t>
      </w:r>
      <w:r w:rsidR="00731B60">
        <w:rPr>
          <w:rFonts w:ascii="Times New Roman" w:hAnsi="Times New Roman" w:cs="Times New Roman"/>
          <w:sz w:val="24"/>
          <w:szCs w:val="24"/>
        </w:rPr>
        <w:t xml:space="preserve"> faktūr</w:t>
      </w:r>
      <w:r w:rsidR="00197578">
        <w:rPr>
          <w:rFonts w:ascii="Times New Roman" w:hAnsi="Times New Roman" w:cs="Times New Roman"/>
          <w:sz w:val="24"/>
          <w:szCs w:val="24"/>
        </w:rPr>
        <w:t>as</w:t>
      </w:r>
      <w:r w:rsidR="00731B60">
        <w:rPr>
          <w:rFonts w:ascii="Times New Roman" w:hAnsi="Times New Roman" w:cs="Times New Roman"/>
          <w:sz w:val="24"/>
          <w:szCs w:val="24"/>
        </w:rPr>
        <w:t>, sąskait</w:t>
      </w:r>
      <w:r w:rsidR="00197578">
        <w:rPr>
          <w:rFonts w:ascii="Times New Roman" w:hAnsi="Times New Roman" w:cs="Times New Roman"/>
          <w:sz w:val="24"/>
          <w:szCs w:val="24"/>
        </w:rPr>
        <w:t>as</w:t>
      </w:r>
      <w:r w:rsidR="00731B60">
        <w:rPr>
          <w:rFonts w:ascii="Times New Roman" w:hAnsi="Times New Roman" w:cs="Times New Roman"/>
          <w:sz w:val="24"/>
          <w:szCs w:val="24"/>
        </w:rPr>
        <w:t xml:space="preserve"> faktūr</w:t>
      </w:r>
      <w:r w:rsidR="00197578">
        <w:rPr>
          <w:rFonts w:ascii="Times New Roman" w:hAnsi="Times New Roman" w:cs="Times New Roman"/>
          <w:sz w:val="24"/>
          <w:szCs w:val="24"/>
        </w:rPr>
        <w:t>as</w:t>
      </w:r>
      <w:r w:rsidR="000F6D97">
        <w:rPr>
          <w:rFonts w:ascii="Times New Roman" w:hAnsi="Times New Roman" w:cs="Times New Roman"/>
          <w:sz w:val="24"/>
          <w:szCs w:val="24"/>
        </w:rPr>
        <w:t xml:space="preserve"> ir kitų</w:t>
      </w:r>
      <w:r w:rsidR="00291D67">
        <w:rPr>
          <w:rFonts w:ascii="Times New Roman" w:hAnsi="Times New Roman" w:cs="Times New Roman"/>
          <w:sz w:val="24"/>
          <w:szCs w:val="24"/>
        </w:rPr>
        <w:t>)</w:t>
      </w:r>
      <w:r w:rsidR="000F6D97">
        <w:rPr>
          <w:rFonts w:ascii="Times New Roman" w:hAnsi="Times New Roman" w:cs="Times New Roman"/>
          <w:sz w:val="24"/>
          <w:szCs w:val="24"/>
        </w:rPr>
        <w:t xml:space="preserve"> </w:t>
      </w:r>
      <w:r w:rsidR="001C3B1D">
        <w:rPr>
          <w:rFonts w:ascii="Times New Roman" w:hAnsi="Times New Roman" w:cs="Times New Roman"/>
          <w:sz w:val="24"/>
          <w:szCs w:val="24"/>
        </w:rPr>
        <w:t xml:space="preserve">ir užtikrina jų </w:t>
      </w:r>
      <w:r w:rsidR="00197578">
        <w:rPr>
          <w:rFonts w:ascii="Times New Roman" w:hAnsi="Times New Roman" w:cs="Times New Roman"/>
          <w:sz w:val="24"/>
          <w:szCs w:val="24"/>
        </w:rPr>
        <w:t>pa</w:t>
      </w:r>
      <w:r w:rsidR="006862D2">
        <w:rPr>
          <w:rFonts w:ascii="Times New Roman" w:hAnsi="Times New Roman" w:cs="Times New Roman"/>
          <w:sz w:val="24"/>
          <w:szCs w:val="24"/>
        </w:rPr>
        <w:t>teikimą</w:t>
      </w:r>
      <w:r w:rsidR="00234468">
        <w:rPr>
          <w:rFonts w:ascii="Times New Roman" w:hAnsi="Times New Roman" w:cs="Times New Roman"/>
          <w:sz w:val="24"/>
          <w:szCs w:val="24"/>
        </w:rPr>
        <w:t xml:space="preserve"> klientams</w:t>
      </w:r>
      <w:r w:rsidR="00DC7D7E">
        <w:rPr>
          <w:rFonts w:ascii="Times New Roman" w:hAnsi="Times New Roman" w:cs="Times New Roman"/>
          <w:sz w:val="24"/>
          <w:szCs w:val="24"/>
        </w:rPr>
        <w:t>;</w:t>
      </w:r>
    </w:p>
    <w:p w14:paraId="5978D4F3" w14:textId="1F15C58B" w:rsidR="002B0C79" w:rsidRPr="008679E1" w:rsidRDefault="00234468" w:rsidP="00BF3E35">
      <w:pPr>
        <w:shd w:val="clear" w:color="auto" w:fill="FFFFFF"/>
        <w:tabs>
          <w:tab w:val="left" w:pos="851"/>
          <w:tab w:val="left" w:pos="993"/>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5.4.</w:t>
      </w:r>
      <w:r w:rsidR="009F0C8D">
        <w:rPr>
          <w:rFonts w:ascii="Times New Roman" w:hAnsi="Times New Roman" w:cs="Times New Roman"/>
          <w:sz w:val="24"/>
          <w:szCs w:val="24"/>
        </w:rPr>
        <w:t xml:space="preserve"> </w:t>
      </w:r>
      <w:r w:rsidR="00DC7D7E">
        <w:rPr>
          <w:rFonts w:ascii="Times New Roman" w:hAnsi="Times New Roman" w:cs="Times New Roman"/>
          <w:sz w:val="24"/>
          <w:szCs w:val="24"/>
        </w:rPr>
        <w:t>b</w:t>
      </w:r>
      <w:r w:rsidR="009F0C8D">
        <w:rPr>
          <w:rFonts w:ascii="Times New Roman" w:hAnsi="Times New Roman" w:cs="Times New Roman"/>
          <w:sz w:val="24"/>
          <w:szCs w:val="24"/>
        </w:rPr>
        <w:t xml:space="preserve">endrauja su </w:t>
      </w:r>
      <w:r w:rsidR="00197578">
        <w:rPr>
          <w:rFonts w:ascii="Times New Roman" w:hAnsi="Times New Roman" w:cs="Times New Roman"/>
          <w:sz w:val="24"/>
          <w:szCs w:val="24"/>
        </w:rPr>
        <w:t xml:space="preserve">Įstaigos </w:t>
      </w:r>
      <w:r w:rsidR="009F0C8D">
        <w:rPr>
          <w:rFonts w:ascii="Times New Roman" w:hAnsi="Times New Roman" w:cs="Times New Roman"/>
          <w:sz w:val="24"/>
          <w:szCs w:val="24"/>
        </w:rPr>
        <w:t>tiekėjais ir</w:t>
      </w:r>
      <w:r w:rsidR="00416729">
        <w:rPr>
          <w:rFonts w:ascii="Times New Roman" w:hAnsi="Times New Roman" w:cs="Times New Roman"/>
          <w:sz w:val="24"/>
          <w:szCs w:val="24"/>
        </w:rPr>
        <w:t xml:space="preserve"> </w:t>
      </w:r>
      <w:r w:rsidR="00DF4732">
        <w:rPr>
          <w:rFonts w:ascii="Times New Roman" w:hAnsi="Times New Roman" w:cs="Times New Roman"/>
          <w:sz w:val="24"/>
          <w:szCs w:val="24"/>
        </w:rPr>
        <w:t xml:space="preserve">klientais </w:t>
      </w:r>
      <w:r w:rsidR="001C3B1D">
        <w:rPr>
          <w:rFonts w:ascii="Times New Roman" w:hAnsi="Times New Roman" w:cs="Times New Roman"/>
          <w:sz w:val="24"/>
          <w:szCs w:val="24"/>
        </w:rPr>
        <w:t xml:space="preserve">bei </w:t>
      </w:r>
      <w:r w:rsidR="00DC7D7E">
        <w:rPr>
          <w:rFonts w:ascii="Times New Roman" w:hAnsi="Times New Roman" w:cs="Times New Roman"/>
          <w:sz w:val="24"/>
          <w:szCs w:val="24"/>
        </w:rPr>
        <w:t>Įstaigos</w:t>
      </w:r>
      <w:r w:rsidR="001C3B1D">
        <w:rPr>
          <w:rFonts w:ascii="Times New Roman" w:hAnsi="Times New Roman" w:cs="Times New Roman"/>
          <w:sz w:val="24"/>
          <w:szCs w:val="24"/>
        </w:rPr>
        <w:t xml:space="preserve"> </w:t>
      </w:r>
      <w:r w:rsidR="00DF4732">
        <w:rPr>
          <w:rFonts w:ascii="Times New Roman" w:hAnsi="Times New Roman" w:cs="Times New Roman"/>
          <w:sz w:val="24"/>
          <w:szCs w:val="24"/>
        </w:rPr>
        <w:t xml:space="preserve">struktūriniais padaliniais </w:t>
      </w:r>
      <w:r w:rsidR="009F0C8D" w:rsidRPr="008679E1">
        <w:rPr>
          <w:rFonts w:ascii="Times New Roman" w:hAnsi="Times New Roman" w:cs="Times New Roman"/>
          <w:sz w:val="24"/>
          <w:szCs w:val="24"/>
        </w:rPr>
        <w:t xml:space="preserve">paslaugų </w:t>
      </w:r>
      <w:r w:rsidR="00775B1F" w:rsidRPr="008679E1">
        <w:rPr>
          <w:rFonts w:ascii="Times New Roman" w:hAnsi="Times New Roman" w:cs="Times New Roman"/>
          <w:sz w:val="24"/>
          <w:szCs w:val="24"/>
        </w:rPr>
        <w:t>teikimo</w:t>
      </w:r>
      <w:r w:rsidR="009E0C9C">
        <w:rPr>
          <w:rFonts w:ascii="Times New Roman" w:hAnsi="Times New Roman" w:cs="Times New Roman"/>
          <w:sz w:val="24"/>
          <w:szCs w:val="24"/>
        </w:rPr>
        <w:t xml:space="preserve"> ir (ar) </w:t>
      </w:r>
      <w:r w:rsidR="00775B1F" w:rsidRPr="008679E1">
        <w:rPr>
          <w:rFonts w:ascii="Times New Roman" w:hAnsi="Times New Roman" w:cs="Times New Roman"/>
          <w:sz w:val="24"/>
          <w:szCs w:val="24"/>
        </w:rPr>
        <w:t>pirkimo apskaitos klausimais</w:t>
      </w:r>
      <w:r w:rsidR="00DC7D7E" w:rsidRPr="008679E1">
        <w:rPr>
          <w:rFonts w:ascii="Times New Roman" w:hAnsi="Times New Roman" w:cs="Times New Roman"/>
          <w:sz w:val="24"/>
          <w:szCs w:val="24"/>
        </w:rPr>
        <w:t>;</w:t>
      </w:r>
    </w:p>
    <w:p w14:paraId="68100DA9" w14:textId="167FEBCE" w:rsidR="00895AC0" w:rsidRPr="008679E1" w:rsidRDefault="006C4FFD" w:rsidP="00BF3E35">
      <w:pPr>
        <w:shd w:val="clear" w:color="auto" w:fill="FFFFFF"/>
        <w:tabs>
          <w:tab w:val="left" w:pos="821"/>
          <w:tab w:val="left" w:pos="851"/>
          <w:tab w:val="left" w:pos="993"/>
          <w:tab w:val="left" w:pos="1134"/>
        </w:tabs>
        <w:ind w:firstLine="567"/>
        <w:jc w:val="both"/>
        <w:rPr>
          <w:rFonts w:ascii="Times New Roman" w:hAnsi="Times New Roman" w:cs="Times New Roman"/>
          <w:spacing w:val="-6"/>
          <w:sz w:val="24"/>
          <w:szCs w:val="24"/>
        </w:rPr>
      </w:pPr>
      <w:r w:rsidRPr="008679E1">
        <w:rPr>
          <w:rFonts w:ascii="Times New Roman" w:hAnsi="Times New Roman" w:cs="Times New Roman"/>
          <w:sz w:val="24"/>
          <w:szCs w:val="24"/>
        </w:rPr>
        <w:t>5.</w:t>
      </w:r>
      <w:r w:rsidR="00C66065" w:rsidRPr="008679E1">
        <w:rPr>
          <w:rFonts w:ascii="Times New Roman" w:hAnsi="Times New Roman" w:cs="Times New Roman"/>
          <w:sz w:val="24"/>
          <w:szCs w:val="24"/>
        </w:rPr>
        <w:t>5</w:t>
      </w:r>
      <w:r w:rsidRPr="008679E1">
        <w:rPr>
          <w:rFonts w:ascii="Times New Roman" w:hAnsi="Times New Roman" w:cs="Times New Roman"/>
          <w:sz w:val="24"/>
          <w:szCs w:val="24"/>
        </w:rPr>
        <w:t>.</w:t>
      </w:r>
      <w:r w:rsidR="00895AC0" w:rsidRPr="008679E1">
        <w:rPr>
          <w:rFonts w:ascii="Times New Roman" w:hAnsi="Times New Roman" w:cs="Times New Roman"/>
          <w:spacing w:val="-6"/>
          <w:sz w:val="24"/>
          <w:szCs w:val="24"/>
        </w:rPr>
        <w:t xml:space="preserve"> </w:t>
      </w:r>
      <w:r w:rsidR="00197578">
        <w:rPr>
          <w:rFonts w:ascii="Times New Roman" w:hAnsi="Times New Roman" w:cs="Times New Roman"/>
          <w:spacing w:val="-6"/>
          <w:sz w:val="24"/>
          <w:szCs w:val="24"/>
        </w:rPr>
        <w:t>parengia</w:t>
      </w:r>
      <w:r w:rsidR="00895AC0" w:rsidRPr="008679E1">
        <w:rPr>
          <w:rFonts w:ascii="Times New Roman" w:hAnsi="Times New Roman" w:cs="Times New Roman"/>
          <w:spacing w:val="-6"/>
          <w:sz w:val="24"/>
          <w:szCs w:val="24"/>
        </w:rPr>
        <w:t xml:space="preserve"> </w:t>
      </w:r>
      <w:r w:rsidR="00895AC0" w:rsidRPr="00686E66">
        <w:rPr>
          <w:rFonts w:ascii="Times New Roman" w:hAnsi="Times New Roman" w:cs="Times New Roman"/>
          <w:spacing w:val="-6"/>
          <w:sz w:val="24"/>
          <w:szCs w:val="24"/>
        </w:rPr>
        <w:t xml:space="preserve">ir </w:t>
      </w:r>
      <w:r w:rsidR="00895AC0" w:rsidRPr="000B541E">
        <w:rPr>
          <w:rFonts w:ascii="Times New Roman" w:hAnsi="Times New Roman" w:cs="Times New Roman"/>
          <w:spacing w:val="-6"/>
          <w:sz w:val="24"/>
          <w:szCs w:val="24"/>
        </w:rPr>
        <w:t>pasirašo</w:t>
      </w:r>
      <w:r w:rsidR="00895AC0" w:rsidRPr="00686E66">
        <w:rPr>
          <w:rFonts w:ascii="Times New Roman" w:hAnsi="Times New Roman" w:cs="Times New Roman"/>
          <w:spacing w:val="-6"/>
          <w:sz w:val="24"/>
          <w:szCs w:val="24"/>
        </w:rPr>
        <w:t xml:space="preserve"> </w:t>
      </w:r>
      <w:r w:rsidR="00DC7D7E" w:rsidRPr="00686E66">
        <w:rPr>
          <w:rFonts w:ascii="Times New Roman" w:hAnsi="Times New Roman" w:cs="Times New Roman"/>
          <w:spacing w:val="-6"/>
          <w:sz w:val="24"/>
          <w:szCs w:val="24"/>
        </w:rPr>
        <w:t>Įstaigos</w:t>
      </w:r>
      <w:r w:rsidR="00895AC0" w:rsidRPr="00686E66">
        <w:rPr>
          <w:rFonts w:ascii="Times New Roman" w:hAnsi="Times New Roman" w:cs="Times New Roman"/>
          <w:spacing w:val="-6"/>
          <w:sz w:val="24"/>
          <w:szCs w:val="24"/>
        </w:rPr>
        <w:t xml:space="preserve"> pirminius apskaitos dokumentus</w:t>
      </w:r>
      <w:r w:rsidR="00686E66" w:rsidRPr="00686E66">
        <w:rPr>
          <w:rFonts w:ascii="Times New Roman" w:hAnsi="Times New Roman" w:cs="Times New Roman"/>
          <w:spacing w:val="-6"/>
          <w:sz w:val="24"/>
          <w:szCs w:val="24"/>
        </w:rPr>
        <w:t xml:space="preserve"> (</w:t>
      </w:r>
      <w:r w:rsidR="00895AC0" w:rsidRPr="000B541E">
        <w:rPr>
          <w:rFonts w:ascii="Times New Roman" w:hAnsi="Times New Roman" w:cs="Times New Roman"/>
          <w:spacing w:val="-6"/>
          <w:sz w:val="24"/>
          <w:szCs w:val="24"/>
        </w:rPr>
        <w:t>žiniaraščius, pažymas, ataskaitas</w:t>
      </w:r>
      <w:r w:rsidR="00895AC0" w:rsidRPr="00686E66">
        <w:rPr>
          <w:rFonts w:ascii="Times New Roman" w:hAnsi="Times New Roman" w:cs="Times New Roman"/>
          <w:spacing w:val="-6"/>
          <w:sz w:val="24"/>
          <w:szCs w:val="24"/>
        </w:rPr>
        <w:t xml:space="preserve"> ir kitus apskaitos dokumentus</w:t>
      </w:r>
      <w:r w:rsidR="00686E66" w:rsidRPr="00686E66">
        <w:rPr>
          <w:rFonts w:ascii="Times New Roman" w:hAnsi="Times New Roman" w:cs="Times New Roman"/>
          <w:spacing w:val="-6"/>
          <w:sz w:val="24"/>
          <w:szCs w:val="24"/>
        </w:rPr>
        <w:t>)</w:t>
      </w:r>
      <w:r w:rsidR="00DC7D7E" w:rsidRPr="00686E66">
        <w:rPr>
          <w:rFonts w:ascii="Times New Roman" w:hAnsi="Times New Roman" w:cs="Times New Roman"/>
          <w:spacing w:val="-6"/>
          <w:sz w:val="24"/>
          <w:szCs w:val="24"/>
        </w:rPr>
        <w:t>;</w:t>
      </w:r>
    </w:p>
    <w:p w14:paraId="32FFB02B" w14:textId="0ECF2332" w:rsidR="00895AC0" w:rsidRPr="008679E1" w:rsidRDefault="00C7239B" w:rsidP="00BF3E35">
      <w:pPr>
        <w:shd w:val="clear" w:color="auto" w:fill="FFFFFF"/>
        <w:tabs>
          <w:tab w:val="left" w:pos="821"/>
          <w:tab w:val="left" w:pos="851"/>
          <w:tab w:val="left" w:pos="993"/>
          <w:tab w:val="left" w:pos="1134"/>
        </w:tabs>
        <w:ind w:firstLine="567"/>
        <w:jc w:val="both"/>
        <w:rPr>
          <w:rFonts w:ascii="Times New Roman" w:hAnsi="Times New Roman" w:cs="Times New Roman"/>
          <w:spacing w:val="-6"/>
          <w:sz w:val="24"/>
          <w:szCs w:val="24"/>
        </w:rPr>
      </w:pPr>
      <w:r w:rsidRPr="008679E1">
        <w:rPr>
          <w:rFonts w:ascii="Times New Roman" w:hAnsi="Times New Roman" w:cs="Times New Roman"/>
          <w:spacing w:val="-6"/>
          <w:sz w:val="24"/>
          <w:szCs w:val="24"/>
        </w:rPr>
        <w:t xml:space="preserve">5.6. </w:t>
      </w:r>
      <w:r w:rsidR="00DC7D7E" w:rsidRPr="008679E1">
        <w:rPr>
          <w:rFonts w:ascii="Times New Roman" w:hAnsi="Times New Roman" w:cs="Times New Roman"/>
          <w:spacing w:val="-6"/>
          <w:sz w:val="24"/>
          <w:szCs w:val="24"/>
        </w:rPr>
        <w:t>v</w:t>
      </w:r>
      <w:r w:rsidR="00895AC0" w:rsidRPr="008679E1">
        <w:rPr>
          <w:rFonts w:ascii="Times New Roman" w:hAnsi="Times New Roman" w:cs="Times New Roman"/>
          <w:spacing w:val="-6"/>
          <w:sz w:val="24"/>
          <w:szCs w:val="24"/>
        </w:rPr>
        <w:t xml:space="preserve">ykdo </w:t>
      </w:r>
      <w:r w:rsidRPr="008679E1">
        <w:rPr>
          <w:rFonts w:ascii="Times New Roman" w:hAnsi="Times New Roman" w:cs="Times New Roman"/>
          <w:spacing w:val="-6"/>
          <w:sz w:val="24"/>
          <w:szCs w:val="24"/>
        </w:rPr>
        <w:t xml:space="preserve">apskaitos </w:t>
      </w:r>
      <w:r w:rsidR="00895AC0" w:rsidRPr="008679E1">
        <w:rPr>
          <w:rFonts w:ascii="Times New Roman" w:hAnsi="Times New Roman" w:cs="Times New Roman"/>
          <w:spacing w:val="-6"/>
          <w:sz w:val="24"/>
          <w:szCs w:val="24"/>
        </w:rPr>
        <w:t>duomenų pildytojo funkciją VSAKIS modulyje</w:t>
      </w:r>
      <w:r w:rsidR="00DC7D7E" w:rsidRPr="008679E1">
        <w:rPr>
          <w:rFonts w:ascii="Times New Roman" w:hAnsi="Times New Roman" w:cs="Times New Roman"/>
          <w:spacing w:val="-6"/>
          <w:sz w:val="24"/>
          <w:szCs w:val="24"/>
        </w:rPr>
        <w:t>;</w:t>
      </w:r>
    </w:p>
    <w:p w14:paraId="38C353BA" w14:textId="74540C62" w:rsidR="00FC5727" w:rsidRPr="008679E1" w:rsidRDefault="00020228" w:rsidP="00BF3E35">
      <w:pPr>
        <w:shd w:val="clear" w:color="auto" w:fill="FFFFFF"/>
        <w:tabs>
          <w:tab w:val="left" w:pos="821"/>
          <w:tab w:val="left" w:pos="851"/>
          <w:tab w:val="left" w:pos="993"/>
          <w:tab w:val="left" w:pos="1134"/>
        </w:tabs>
        <w:ind w:firstLine="567"/>
        <w:jc w:val="both"/>
        <w:rPr>
          <w:rFonts w:ascii="Times New Roman" w:hAnsi="Times New Roman" w:cs="Times New Roman"/>
          <w:spacing w:val="-6"/>
          <w:sz w:val="24"/>
          <w:szCs w:val="24"/>
        </w:rPr>
      </w:pPr>
      <w:r w:rsidRPr="008679E1">
        <w:rPr>
          <w:rFonts w:ascii="Times New Roman" w:hAnsi="Times New Roman" w:cs="Times New Roman"/>
          <w:spacing w:val="-6"/>
          <w:sz w:val="24"/>
          <w:szCs w:val="24"/>
        </w:rPr>
        <w:t>5.</w:t>
      </w:r>
      <w:r w:rsidR="00C7239B" w:rsidRPr="008679E1">
        <w:rPr>
          <w:rFonts w:ascii="Times New Roman" w:hAnsi="Times New Roman" w:cs="Times New Roman"/>
          <w:spacing w:val="-6"/>
          <w:sz w:val="24"/>
          <w:szCs w:val="24"/>
        </w:rPr>
        <w:t>7</w:t>
      </w:r>
      <w:r w:rsidRPr="008679E1">
        <w:rPr>
          <w:rFonts w:ascii="Times New Roman" w:hAnsi="Times New Roman" w:cs="Times New Roman"/>
          <w:spacing w:val="-6"/>
          <w:sz w:val="24"/>
          <w:szCs w:val="24"/>
        </w:rPr>
        <w:t>.</w:t>
      </w:r>
      <w:r w:rsidR="00895AC0" w:rsidRPr="008679E1">
        <w:rPr>
          <w:rFonts w:ascii="Times New Roman" w:hAnsi="Times New Roman" w:cs="Times New Roman"/>
          <w:sz w:val="24"/>
          <w:szCs w:val="24"/>
        </w:rPr>
        <w:t xml:space="preserve"> </w:t>
      </w:r>
      <w:r w:rsidR="00DC7D7E" w:rsidRPr="008679E1">
        <w:rPr>
          <w:rFonts w:ascii="Times New Roman" w:hAnsi="Times New Roman" w:cs="Times New Roman"/>
          <w:sz w:val="24"/>
          <w:szCs w:val="24"/>
        </w:rPr>
        <w:t>a</w:t>
      </w:r>
      <w:r w:rsidR="00D622A0" w:rsidRPr="008679E1">
        <w:rPr>
          <w:rFonts w:ascii="Times New Roman" w:hAnsi="Times New Roman" w:cs="Times New Roman"/>
          <w:sz w:val="24"/>
          <w:szCs w:val="24"/>
        </w:rPr>
        <w:t>tlieka šia</w:t>
      </w:r>
      <w:r w:rsidR="00895AC0" w:rsidRPr="008679E1">
        <w:rPr>
          <w:rFonts w:ascii="Times New Roman" w:hAnsi="Times New Roman" w:cs="Times New Roman"/>
          <w:sz w:val="24"/>
          <w:szCs w:val="24"/>
        </w:rPr>
        <w:t xml:space="preserve">i pareigybei priskirtų </w:t>
      </w:r>
      <w:r w:rsidR="00674C2F">
        <w:rPr>
          <w:rFonts w:ascii="Times New Roman" w:hAnsi="Times New Roman" w:cs="Times New Roman"/>
          <w:sz w:val="24"/>
          <w:szCs w:val="24"/>
        </w:rPr>
        <w:t>Į</w:t>
      </w:r>
      <w:r w:rsidR="00895AC0" w:rsidRPr="008679E1">
        <w:rPr>
          <w:rFonts w:ascii="Times New Roman" w:hAnsi="Times New Roman" w:cs="Times New Roman"/>
          <w:sz w:val="24"/>
          <w:szCs w:val="24"/>
        </w:rPr>
        <w:t>staigos ūkinių operacijų finansų kontrolę</w:t>
      </w:r>
      <w:r w:rsidR="00DC7D7E" w:rsidRPr="008679E1">
        <w:rPr>
          <w:rFonts w:ascii="Times New Roman" w:hAnsi="Times New Roman" w:cs="Times New Roman"/>
          <w:sz w:val="24"/>
          <w:szCs w:val="24"/>
        </w:rPr>
        <w:t>;</w:t>
      </w:r>
    </w:p>
    <w:p w14:paraId="663F4A10" w14:textId="39412F39" w:rsidR="00213DD8" w:rsidRPr="008679E1" w:rsidRDefault="007F608A" w:rsidP="00BF3E35">
      <w:pPr>
        <w:shd w:val="clear" w:color="auto" w:fill="FFFFFF"/>
        <w:tabs>
          <w:tab w:val="left" w:pos="709"/>
          <w:tab w:val="left" w:pos="821"/>
          <w:tab w:val="left" w:pos="851"/>
          <w:tab w:val="left" w:pos="1134"/>
        </w:tabs>
        <w:ind w:firstLine="567"/>
        <w:jc w:val="both"/>
        <w:rPr>
          <w:rFonts w:ascii="Times New Roman" w:hAnsi="Times New Roman" w:cs="Times New Roman"/>
          <w:spacing w:val="-6"/>
          <w:sz w:val="24"/>
          <w:szCs w:val="24"/>
        </w:rPr>
      </w:pPr>
      <w:r w:rsidRPr="008679E1">
        <w:rPr>
          <w:rFonts w:ascii="Times New Roman" w:hAnsi="Times New Roman" w:cs="Times New Roman"/>
          <w:spacing w:val="-6"/>
          <w:sz w:val="24"/>
          <w:szCs w:val="24"/>
        </w:rPr>
        <w:t>5.</w:t>
      </w:r>
      <w:r w:rsidR="00D622A0" w:rsidRPr="008679E1">
        <w:rPr>
          <w:rFonts w:ascii="Times New Roman" w:hAnsi="Times New Roman" w:cs="Times New Roman"/>
          <w:spacing w:val="-6"/>
          <w:sz w:val="24"/>
          <w:szCs w:val="24"/>
        </w:rPr>
        <w:t>8</w:t>
      </w:r>
      <w:r w:rsidRPr="008679E1">
        <w:rPr>
          <w:rFonts w:ascii="Times New Roman" w:hAnsi="Times New Roman" w:cs="Times New Roman"/>
          <w:spacing w:val="-6"/>
          <w:sz w:val="24"/>
          <w:szCs w:val="24"/>
        </w:rPr>
        <w:t xml:space="preserve">. </w:t>
      </w:r>
      <w:r w:rsidR="00DC7D7E" w:rsidRPr="008679E1">
        <w:rPr>
          <w:rFonts w:ascii="Times New Roman" w:hAnsi="Times New Roman" w:cs="Times New Roman"/>
          <w:spacing w:val="-6"/>
          <w:sz w:val="24"/>
          <w:szCs w:val="24"/>
        </w:rPr>
        <w:t>k</w:t>
      </w:r>
      <w:r w:rsidR="00213DD8" w:rsidRPr="008679E1">
        <w:rPr>
          <w:rFonts w:ascii="Times New Roman" w:hAnsi="Times New Roman" w:cs="Times New Roman"/>
          <w:spacing w:val="-6"/>
          <w:sz w:val="24"/>
          <w:szCs w:val="24"/>
        </w:rPr>
        <w:t>aupia, analizuoja ir teikia</w:t>
      </w:r>
      <w:r w:rsidR="002200C5" w:rsidRPr="008679E1">
        <w:rPr>
          <w:rFonts w:ascii="Times New Roman" w:hAnsi="Times New Roman" w:cs="Times New Roman"/>
          <w:spacing w:val="-6"/>
          <w:sz w:val="24"/>
          <w:szCs w:val="24"/>
        </w:rPr>
        <w:t xml:space="preserve"> (jei reikia)</w:t>
      </w:r>
      <w:r w:rsidR="00213DD8" w:rsidRPr="008679E1">
        <w:rPr>
          <w:rFonts w:ascii="Times New Roman" w:hAnsi="Times New Roman" w:cs="Times New Roman"/>
          <w:spacing w:val="-6"/>
          <w:sz w:val="24"/>
          <w:szCs w:val="24"/>
        </w:rPr>
        <w:t xml:space="preserve"> informaciją, apskaitos dokumentus ir registrus Lietuvos Respublikos susisiekimo ministerijai, Lietuvos Respublikos finansų ministerijai, Valstybinei mokesčių inspekcijai prie Lietuvos Respublikos finansų ministerijos, Valstybinio socialinio draudimo fondo </w:t>
      </w:r>
      <w:r w:rsidR="009D0F8F" w:rsidRPr="008679E1">
        <w:rPr>
          <w:rFonts w:ascii="Times New Roman" w:hAnsi="Times New Roman" w:cs="Times New Roman"/>
          <w:spacing w:val="-6"/>
          <w:sz w:val="24"/>
          <w:szCs w:val="24"/>
        </w:rPr>
        <w:t xml:space="preserve">valdybos teritoriniam </w:t>
      </w:r>
      <w:r w:rsidR="00213DD8" w:rsidRPr="008679E1">
        <w:rPr>
          <w:rFonts w:ascii="Times New Roman" w:hAnsi="Times New Roman" w:cs="Times New Roman"/>
          <w:spacing w:val="-6"/>
          <w:sz w:val="24"/>
          <w:szCs w:val="24"/>
        </w:rPr>
        <w:t>skyriui, Lietuvos statistikos departamentui, Lietuvos Respublikos valstybės kontrolės pareigūnams, auditoriams, kitoms valstybės institucijoms</w:t>
      </w:r>
      <w:r w:rsidR="00DC7D7E" w:rsidRPr="008679E1">
        <w:rPr>
          <w:rFonts w:ascii="Times New Roman" w:hAnsi="Times New Roman" w:cs="Times New Roman"/>
          <w:spacing w:val="-6"/>
          <w:sz w:val="24"/>
          <w:szCs w:val="24"/>
        </w:rPr>
        <w:t>;</w:t>
      </w:r>
    </w:p>
    <w:p w14:paraId="41A971A3" w14:textId="05BDE68D" w:rsidR="00C3287E" w:rsidRPr="008679E1" w:rsidRDefault="00C3287E" w:rsidP="00BF3E35">
      <w:pPr>
        <w:shd w:val="clear" w:color="auto" w:fill="FFFFFF"/>
        <w:tabs>
          <w:tab w:val="left" w:pos="709"/>
          <w:tab w:val="left" w:pos="821"/>
          <w:tab w:val="left" w:pos="851"/>
          <w:tab w:val="left" w:pos="1134"/>
        </w:tabs>
        <w:ind w:firstLine="567"/>
        <w:jc w:val="both"/>
        <w:rPr>
          <w:rFonts w:ascii="Times New Roman" w:hAnsi="Times New Roman" w:cs="Times New Roman"/>
          <w:spacing w:val="-6"/>
          <w:sz w:val="24"/>
          <w:szCs w:val="24"/>
        </w:rPr>
      </w:pPr>
      <w:r w:rsidRPr="008679E1">
        <w:rPr>
          <w:rFonts w:ascii="Times New Roman" w:hAnsi="Times New Roman" w:cs="Times New Roman"/>
          <w:spacing w:val="-6"/>
          <w:sz w:val="24"/>
          <w:szCs w:val="24"/>
        </w:rPr>
        <w:t xml:space="preserve">5.9 </w:t>
      </w:r>
      <w:r w:rsidR="00D146A4" w:rsidRPr="008679E1">
        <w:rPr>
          <w:rFonts w:ascii="Times New Roman" w:hAnsi="Times New Roman" w:cs="Times New Roman"/>
          <w:spacing w:val="-6"/>
          <w:sz w:val="24"/>
          <w:szCs w:val="24"/>
        </w:rPr>
        <w:t>.</w:t>
      </w:r>
      <w:r w:rsidRPr="008679E1">
        <w:rPr>
          <w:rFonts w:ascii="Times New Roman" w:hAnsi="Times New Roman" w:cs="Times New Roman"/>
          <w:spacing w:val="-6"/>
          <w:sz w:val="24"/>
          <w:szCs w:val="24"/>
        </w:rPr>
        <w:t xml:space="preserve"> </w:t>
      </w:r>
      <w:r w:rsidR="00DC7D7E" w:rsidRPr="008679E1">
        <w:rPr>
          <w:rFonts w:ascii="Times New Roman" w:hAnsi="Times New Roman" w:cs="Times New Roman"/>
          <w:spacing w:val="-6"/>
          <w:sz w:val="24"/>
          <w:szCs w:val="24"/>
        </w:rPr>
        <w:t>a</w:t>
      </w:r>
      <w:r w:rsidRPr="008679E1">
        <w:rPr>
          <w:rFonts w:ascii="Times New Roman" w:hAnsi="Times New Roman" w:cs="Times New Roman"/>
          <w:spacing w:val="-6"/>
          <w:sz w:val="24"/>
          <w:szCs w:val="24"/>
        </w:rPr>
        <w:t>tlieka banko išrašų importavimą į apskaitos sistemą, bei užtikrina importo teisingumą</w:t>
      </w:r>
      <w:r w:rsidR="00DC7D7E" w:rsidRPr="008679E1">
        <w:rPr>
          <w:rFonts w:ascii="Times New Roman" w:hAnsi="Times New Roman" w:cs="Times New Roman"/>
          <w:spacing w:val="-6"/>
          <w:sz w:val="24"/>
          <w:szCs w:val="24"/>
        </w:rPr>
        <w:t>;</w:t>
      </w:r>
      <w:r w:rsidRPr="008679E1">
        <w:rPr>
          <w:rFonts w:ascii="Times New Roman" w:hAnsi="Times New Roman" w:cs="Times New Roman"/>
          <w:spacing w:val="-6"/>
          <w:sz w:val="24"/>
          <w:szCs w:val="24"/>
        </w:rPr>
        <w:t xml:space="preserve"> </w:t>
      </w:r>
    </w:p>
    <w:p w14:paraId="2509277F" w14:textId="36F134D2" w:rsidR="00213DD8" w:rsidRPr="008679E1" w:rsidRDefault="007F608A" w:rsidP="00BF3E35">
      <w:pPr>
        <w:shd w:val="clear" w:color="auto" w:fill="FFFFFF"/>
        <w:tabs>
          <w:tab w:val="left" w:pos="993"/>
          <w:tab w:val="left" w:pos="1134"/>
        </w:tabs>
        <w:ind w:firstLine="567"/>
        <w:jc w:val="both"/>
        <w:rPr>
          <w:rFonts w:ascii="Times New Roman" w:hAnsi="Times New Roman" w:cs="Times New Roman"/>
          <w:spacing w:val="-6"/>
          <w:sz w:val="24"/>
          <w:szCs w:val="24"/>
        </w:rPr>
      </w:pPr>
      <w:r w:rsidRPr="008679E1">
        <w:rPr>
          <w:rFonts w:ascii="Times New Roman" w:hAnsi="Times New Roman" w:cs="Times New Roman"/>
          <w:sz w:val="24"/>
          <w:szCs w:val="24"/>
        </w:rPr>
        <w:t>5.</w:t>
      </w:r>
      <w:r w:rsidR="00C3287E" w:rsidRPr="008679E1">
        <w:rPr>
          <w:rFonts w:ascii="Times New Roman" w:hAnsi="Times New Roman" w:cs="Times New Roman"/>
          <w:sz w:val="24"/>
          <w:szCs w:val="24"/>
        </w:rPr>
        <w:t>10</w:t>
      </w:r>
      <w:r w:rsidRPr="008679E1">
        <w:rPr>
          <w:rFonts w:ascii="Times New Roman" w:hAnsi="Times New Roman" w:cs="Times New Roman"/>
          <w:sz w:val="24"/>
          <w:szCs w:val="24"/>
        </w:rPr>
        <w:t xml:space="preserve">. </w:t>
      </w:r>
      <w:r w:rsidR="00DC7D7E" w:rsidRPr="008679E1">
        <w:rPr>
          <w:rFonts w:ascii="Times New Roman" w:hAnsi="Times New Roman" w:cs="Times New Roman"/>
          <w:sz w:val="24"/>
          <w:szCs w:val="24"/>
        </w:rPr>
        <w:t>p</w:t>
      </w:r>
      <w:r w:rsidR="00213DD8" w:rsidRPr="008679E1">
        <w:rPr>
          <w:rFonts w:ascii="Times New Roman" w:hAnsi="Times New Roman" w:cs="Times New Roman"/>
          <w:sz w:val="24"/>
          <w:szCs w:val="24"/>
        </w:rPr>
        <w:t xml:space="preserve">agal kompetenciją </w:t>
      </w:r>
      <w:r w:rsidRPr="008679E1">
        <w:rPr>
          <w:rFonts w:ascii="Times New Roman" w:hAnsi="Times New Roman" w:cs="Times New Roman"/>
          <w:sz w:val="24"/>
          <w:szCs w:val="24"/>
        </w:rPr>
        <w:t xml:space="preserve">atlieka </w:t>
      </w:r>
      <w:r w:rsidR="00DC7D7E" w:rsidRPr="008679E1">
        <w:rPr>
          <w:rFonts w:ascii="Times New Roman" w:hAnsi="Times New Roman" w:cs="Times New Roman"/>
          <w:sz w:val="24"/>
          <w:szCs w:val="24"/>
        </w:rPr>
        <w:t>Įstaigos</w:t>
      </w:r>
      <w:r w:rsidR="00213DD8" w:rsidRPr="008679E1">
        <w:rPr>
          <w:rFonts w:ascii="Times New Roman" w:hAnsi="Times New Roman" w:cs="Times New Roman"/>
          <w:sz w:val="24"/>
          <w:szCs w:val="24"/>
        </w:rPr>
        <w:t xml:space="preserve"> ūkinės, gamybinės ir finansinės veiklos analiz</w:t>
      </w:r>
      <w:r w:rsidRPr="008679E1">
        <w:rPr>
          <w:rFonts w:ascii="Times New Roman" w:hAnsi="Times New Roman" w:cs="Times New Roman"/>
          <w:sz w:val="24"/>
          <w:szCs w:val="24"/>
        </w:rPr>
        <w:t>ę</w:t>
      </w:r>
      <w:r w:rsidR="00DC7D7E" w:rsidRPr="008679E1">
        <w:rPr>
          <w:rFonts w:ascii="Times New Roman" w:hAnsi="Times New Roman" w:cs="Times New Roman"/>
          <w:sz w:val="24"/>
          <w:szCs w:val="24"/>
        </w:rPr>
        <w:t>;</w:t>
      </w:r>
    </w:p>
    <w:p w14:paraId="6B3D0B40" w14:textId="17E52265" w:rsidR="00213DD8" w:rsidRPr="008679E1" w:rsidRDefault="007F608A" w:rsidP="00BF3E35">
      <w:pPr>
        <w:shd w:val="clear" w:color="auto" w:fill="FFFFFF"/>
        <w:tabs>
          <w:tab w:val="left" w:pos="1134"/>
        </w:tabs>
        <w:ind w:firstLine="567"/>
        <w:jc w:val="both"/>
        <w:rPr>
          <w:rFonts w:ascii="Times New Roman" w:hAnsi="Times New Roman" w:cs="Times New Roman"/>
          <w:spacing w:val="-6"/>
          <w:sz w:val="24"/>
          <w:szCs w:val="24"/>
        </w:rPr>
      </w:pPr>
      <w:r w:rsidRPr="008679E1">
        <w:rPr>
          <w:rFonts w:ascii="Times New Roman" w:hAnsi="Times New Roman" w:cs="Times New Roman"/>
          <w:sz w:val="24"/>
          <w:szCs w:val="24"/>
        </w:rPr>
        <w:t>5.</w:t>
      </w:r>
      <w:r w:rsidR="00D622A0" w:rsidRPr="008679E1">
        <w:rPr>
          <w:rFonts w:ascii="Times New Roman" w:hAnsi="Times New Roman" w:cs="Times New Roman"/>
          <w:sz w:val="24"/>
          <w:szCs w:val="24"/>
        </w:rPr>
        <w:t>1</w:t>
      </w:r>
      <w:r w:rsidR="00C3287E" w:rsidRPr="008679E1">
        <w:rPr>
          <w:rFonts w:ascii="Times New Roman" w:hAnsi="Times New Roman" w:cs="Times New Roman"/>
          <w:sz w:val="24"/>
          <w:szCs w:val="24"/>
        </w:rPr>
        <w:t>1</w:t>
      </w:r>
      <w:r w:rsidRPr="008679E1">
        <w:rPr>
          <w:rFonts w:ascii="Times New Roman" w:hAnsi="Times New Roman" w:cs="Times New Roman"/>
          <w:sz w:val="24"/>
          <w:szCs w:val="24"/>
        </w:rPr>
        <w:t xml:space="preserve">. </w:t>
      </w:r>
      <w:r w:rsidR="00DC7D7E" w:rsidRPr="008679E1">
        <w:rPr>
          <w:rFonts w:ascii="Times New Roman" w:hAnsi="Times New Roman" w:cs="Times New Roman"/>
          <w:sz w:val="24"/>
          <w:szCs w:val="24"/>
        </w:rPr>
        <w:t>u</w:t>
      </w:r>
      <w:r w:rsidR="00213DD8" w:rsidRPr="008679E1">
        <w:rPr>
          <w:rFonts w:ascii="Times New Roman" w:hAnsi="Times New Roman" w:cs="Times New Roman"/>
          <w:sz w:val="24"/>
          <w:szCs w:val="24"/>
        </w:rPr>
        <w:t xml:space="preserve">žtikrina atliekamų </w:t>
      </w:r>
      <w:r w:rsidR="005C0798" w:rsidRPr="008679E1">
        <w:rPr>
          <w:rFonts w:ascii="Times New Roman" w:hAnsi="Times New Roman" w:cs="Times New Roman"/>
          <w:sz w:val="24"/>
          <w:szCs w:val="24"/>
        </w:rPr>
        <w:t xml:space="preserve">apskaitos </w:t>
      </w:r>
      <w:r w:rsidR="00213DD8" w:rsidRPr="008679E1">
        <w:rPr>
          <w:rFonts w:ascii="Times New Roman" w:hAnsi="Times New Roman" w:cs="Times New Roman"/>
          <w:sz w:val="24"/>
          <w:szCs w:val="24"/>
        </w:rPr>
        <w:t>įrašų teisingumą</w:t>
      </w:r>
      <w:r w:rsidR="00DC7D7E" w:rsidRPr="008679E1">
        <w:rPr>
          <w:rFonts w:ascii="Times New Roman" w:hAnsi="Times New Roman" w:cs="Times New Roman"/>
          <w:sz w:val="24"/>
          <w:szCs w:val="24"/>
        </w:rPr>
        <w:t>;</w:t>
      </w:r>
    </w:p>
    <w:p w14:paraId="438ACBC1" w14:textId="0B5ADA99" w:rsidR="00213DD8" w:rsidRPr="008679E1" w:rsidRDefault="007F608A" w:rsidP="00BF3E35">
      <w:pPr>
        <w:shd w:val="clear" w:color="auto" w:fill="FFFFFF"/>
        <w:tabs>
          <w:tab w:val="left" w:pos="1134"/>
        </w:tabs>
        <w:ind w:firstLine="567"/>
        <w:jc w:val="both"/>
        <w:rPr>
          <w:rFonts w:ascii="Times New Roman" w:hAnsi="Times New Roman" w:cs="Times New Roman"/>
          <w:spacing w:val="-6"/>
          <w:sz w:val="24"/>
          <w:szCs w:val="24"/>
        </w:rPr>
      </w:pPr>
      <w:r w:rsidRPr="008679E1">
        <w:rPr>
          <w:rFonts w:ascii="Times New Roman" w:hAnsi="Times New Roman" w:cs="Times New Roman"/>
          <w:sz w:val="24"/>
          <w:szCs w:val="24"/>
        </w:rPr>
        <w:t>5.</w:t>
      </w:r>
      <w:r w:rsidR="00D622A0" w:rsidRPr="008679E1">
        <w:rPr>
          <w:rFonts w:ascii="Times New Roman" w:hAnsi="Times New Roman" w:cs="Times New Roman"/>
          <w:sz w:val="24"/>
          <w:szCs w:val="24"/>
        </w:rPr>
        <w:t>1</w:t>
      </w:r>
      <w:r w:rsidR="00C3287E" w:rsidRPr="008679E1">
        <w:rPr>
          <w:rFonts w:ascii="Times New Roman" w:hAnsi="Times New Roman" w:cs="Times New Roman"/>
          <w:sz w:val="24"/>
          <w:szCs w:val="24"/>
        </w:rPr>
        <w:t>2</w:t>
      </w:r>
      <w:r w:rsidRPr="008679E1">
        <w:rPr>
          <w:rFonts w:ascii="Times New Roman" w:hAnsi="Times New Roman" w:cs="Times New Roman"/>
          <w:sz w:val="24"/>
          <w:szCs w:val="24"/>
        </w:rPr>
        <w:t xml:space="preserve">. </w:t>
      </w:r>
      <w:r w:rsidR="00DC7D7E" w:rsidRPr="008679E1">
        <w:rPr>
          <w:rFonts w:ascii="Times New Roman" w:hAnsi="Times New Roman" w:cs="Times New Roman"/>
          <w:sz w:val="24"/>
          <w:szCs w:val="24"/>
        </w:rPr>
        <w:t>t</w:t>
      </w:r>
      <w:r w:rsidR="00213DD8" w:rsidRPr="008679E1">
        <w:rPr>
          <w:rFonts w:ascii="Times New Roman" w:hAnsi="Times New Roman" w:cs="Times New Roman"/>
          <w:sz w:val="24"/>
          <w:szCs w:val="24"/>
        </w:rPr>
        <w:t xml:space="preserve">inkamai saugo jo žinioje esančius dokumentus, nustatyta tvarka juos perduoda </w:t>
      </w:r>
      <w:r w:rsidR="00DC7D7E" w:rsidRPr="008679E1">
        <w:rPr>
          <w:rFonts w:ascii="Times New Roman" w:hAnsi="Times New Roman" w:cs="Times New Roman"/>
          <w:sz w:val="24"/>
          <w:szCs w:val="24"/>
        </w:rPr>
        <w:t>Į</w:t>
      </w:r>
      <w:r w:rsidR="00213DD8" w:rsidRPr="008679E1">
        <w:rPr>
          <w:rFonts w:ascii="Times New Roman" w:hAnsi="Times New Roman" w:cs="Times New Roman"/>
          <w:sz w:val="24"/>
          <w:szCs w:val="24"/>
        </w:rPr>
        <w:t>staigos archyvui</w:t>
      </w:r>
      <w:r w:rsidR="00DC7D7E" w:rsidRPr="008679E1">
        <w:rPr>
          <w:rFonts w:ascii="Times New Roman" w:hAnsi="Times New Roman" w:cs="Times New Roman"/>
          <w:sz w:val="24"/>
          <w:szCs w:val="24"/>
        </w:rPr>
        <w:t>;</w:t>
      </w:r>
    </w:p>
    <w:p w14:paraId="7D8C82FF" w14:textId="3F6A6B2F" w:rsidR="007F608A" w:rsidRDefault="007F608A" w:rsidP="00BF3E35">
      <w:pPr>
        <w:shd w:val="clear" w:color="auto" w:fill="FFFFFF"/>
        <w:tabs>
          <w:tab w:val="left" w:pos="1134"/>
        </w:tabs>
        <w:ind w:firstLine="567"/>
        <w:jc w:val="both"/>
        <w:rPr>
          <w:rFonts w:ascii="Times New Roman" w:hAnsi="Times New Roman" w:cs="Times New Roman"/>
          <w:spacing w:val="-6"/>
          <w:sz w:val="24"/>
          <w:szCs w:val="24"/>
        </w:rPr>
      </w:pPr>
      <w:r w:rsidRPr="002F2809">
        <w:rPr>
          <w:rFonts w:ascii="Times New Roman" w:hAnsi="Times New Roman" w:cs="Times New Roman"/>
          <w:spacing w:val="-6"/>
          <w:sz w:val="24"/>
          <w:szCs w:val="24"/>
        </w:rPr>
        <w:t>5.</w:t>
      </w:r>
      <w:r w:rsidR="00895AC0">
        <w:rPr>
          <w:rFonts w:ascii="Times New Roman" w:hAnsi="Times New Roman" w:cs="Times New Roman"/>
          <w:spacing w:val="-6"/>
          <w:sz w:val="24"/>
          <w:szCs w:val="24"/>
        </w:rPr>
        <w:t>1</w:t>
      </w:r>
      <w:r w:rsidR="00C3287E">
        <w:rPr>
          <w:rFonts w:ascii="Times New Roman" w:hAnsi="Times New Roman" w:cs="Times New Roman"/>
          <w:spacing w:val="-6"/>
          <w:sz w:val="24"/>
          <w:szCs w:val="24"/>
        </w:rPr>
        <w:t>3</w:t>
      </w:r>
      <w:r w:rsidRPr="002F2809">
        <w:rPr>
          <w:rFonts w:ascii="Times New Roman" w:hAnsi="Times New Roman" w:cs="Times New Roman"/>
          <w:spacing w:val="-6"/>
          <w:sz w:val="24"/>
          <w:szCs w:val="24"/>
        </w:rPr>
        <w:t>.</w:t>
      </w:r>
      <w:r w:rsidR="002200C5">
        <w:rPr>
          <w:rFonts w:ascii="Times New Roman" w:hAnsi="Times New Roman" w:cs="Times New Roman"/>
          <w:spacing w:val="-6"/>
          <w:sz w:val="24"/>
          <w:szCs w:val="24"/>
        </w:rPr>
        <w:t xml:space="preserve"> </w:t>
      </w:r>
      <w:r w:rsidR="00674C2F">
        <w:rPr>
          <w:rFonts w:ascii="Times New Roman" w:hAnsi="Times New Roman" w:cs="Times New Roman"/>
          <w:spacing w:val="-6"/>
          <w:sz w:val="24"/>
          <w:szCs w:val="24"/>
        </w:rPr>
        <w:t xml:space="preserve">pagal suteiktus įgaliojimus </w:t>
      </w:r>
      <w:r w:rsidR="00DC7D7E">
        <w:rPr>
          <w:rFonts w:ascii="Times New Roman" w:hAnsi="Times New Roman" w:cs="Times New Roman"/>
          <w:spacing w:val="-6"/>
          <w:sz w:val="24"/>
          <w:szCs w:val="24"/>
        </w:rPr>
        <w:t>d</w:t>
      </w:r>
      <w:r w:rsidRPr="002F2809">
        <w:rPr>
          <w:rFonts w:ascii="Times New Roman" w:hAnsi="Times New Roman" w:cs="Times New Roman"/>
          <w:spacing w:val="-6"/>
          <w:sz w:val="24"/>
          <w:szCs w:val="24"/>
        </w:rPr>
        <w:t xml:space="preserve">alyvauja </w:t>
      </w:r>
      <w:r w:rsidR="00DC7D7E">
        <w:rPr>
          <w:rFonts w:ascii="Times New Roman" w:hAnsi="Times New Roman" w:cs="Times New Roman"/>
          <w:spacing w:val="-6"/>
          <w:sz w:val="24"/>
          <w:szCs w:val="24"/>
        </w:rPr>
        <w:t>Įstaigos</w:t>
      </w:r>
      <w:r w:rsidRPr="002F2809">
        <w:rPr>
          <w:rFonts w:ascii="Times New Roman" w:hAnsi="Times New Roman" w:cs="Times New Roman"/>
          <w:spacing w:val="-6"/>
          <w:sz w:val="24"/>
          <w:szCs w:val="24"/>
        </w:rPr>
        <w:t xml:space="preserve"> sudaromų komisijų darbe</w:t>
      </w:r>
      <w:r w:rsidR="009D0CC8">
        <w:rPr>
          <w:rFonts w:ascii="Times New Roman" w:hAnsi="Times New Roman" w:cs="Times New Roman"/>
          <w:spacing w:val="-6"/>
          <w:sz w:val="24"/>
          <w:szCs w:val="24"/>
        </w:rPr>
        <w:t>;</w:t>
      </w:r>
    </w:p>
    <w:p w14:paraId="709EB599" w14:textId="3117E3C5" w:rsidR="00835030" w:rsidRPr="00835030" w:rsidRDefault="00835030" w:rsidP="00BF3E35">
      <w:pPr>
        <w:shd w:val="clear" w:color="auto" w:fill="FFFFFF"/>
        <w:tabs>
          <w:tab w:val="left" w:pos="1134"/>
        </w:tabs>
        <w:ind w:firstLine="567"/>
        <w:jc w:val="both"/>
        <w:rPr>
          <w:rFonts w:ascii="Times New Roman" w:hAnsi="Times New Roman" w:cs="Times New Roman"/>
          <w:spacing w:val="-6"/>
          <w:sz w:val="24"/>
          <w:szCs w:val="24"/>
        </w:rPr>
      </w:pPr>
      <w:r w:rsidRPr="00835030">
        <w:rPr>
          <w:rFonts w:ascii="Times New Roman" w:hAnsi="Times New Roman" w:cs="Times New Roman"/>
          <w:spacing w:val="-6"/>
          <w:sz w:val="24"/>
          <w:szCs w:val="24"/>
        </w:rPr>
        <w:t xml:space="preserve">5.14. </w:t>
      </w:r>
      <w:r w:rsidRPr="00835030">
        <w:rPr>
          <w:rFonts w:ascii="Times New Roman" w:hAnsi="Times New Roman" w:cs="Times New Roman"/>
          <w:sz w:val="24"/>
          <w:szCs w:val="24"/>
        </w:rPr>
        <w:t>laikinai nesant kitų Skyriaus darbuotojų (dėl atostogų, ligos, komandiruotės ar panašių priežasčių), Skyriaus vadovo pavedimu arba Įstaigos direktoriaus įsakymu pagal kompetenciją juos pavaduoja ir vykdo jų funkcijas;</w:t>
      </w:r>
    </w:p>
    <w:p w14:paraId="7608F874" w14:textId="466523B6" w:rsidR="00213DD8" w:rsidRPr="002F2809" w:rsidRDefault="007F608A" w:rsidP="00BF3E35">
      <w:pPr>
        <w:shd w:val="clear" w:color="auto" w:fill="FFFFFF"/>
        <w:tabs>
          <w:tab w:val="num" w:pos="0"/>
          <w:tab w:val="left" w:pos="821"/>
          <w:tab w:val="left" w:pos="851"/>
          <w:tab w:val="left" w:pos="1134"/>
        </w:tabs>
        <w:ind w:firstLine="567"/>
        <w:jc w:val="both"/>
        <w:rPr>
          <w:rFonts w:ascii="Times New Roman" w:hAnsi="Times New Roman" w:cs="Times New Roman"/>
          <w:b/>
          <w:sz w:val="24"/>
          <w:szCs w:val="24"/>
        </w:rPr>
      </w:pPr>
      <w:r w:rsidRPr="002F2809">
        <w:rPr>
          <w:rFonts w:ascii="Times New Roman" w:hAnsi="Times New Roman" w:cs="Times New Roman"/>
          <w:sz w:val="24"/>
          <w:szCs w:val="24"/>
        </w:rPr>
        <w:t>5.</w:t>
      </w:r>
      <w:r w:rsidR="00895AC0">
        <w:rPr>
          <w:rFonts w:ascii="Times New Roman" w:hAnsi="Times New Roman" w:cs="Times New Roman"/>
          <w:sz w:val="24"/>
          <w:szCs w:val="24"/>
        </w:rPr>
        <w:t>1</w:t>
      </w:r>
      <w:r w:rsidR="00835030">
        <w:rPr>
          <w:rFonts w:ascii="Times New Roman" w:hAnsi="Times New Roman" w:cs="Times New Roman"/>
          <w:sz w:val="24"/>
          <w:szCs w:val="24"/>
        </w:rPr>
        <w:t>5</w:t>
      </w:r>
      <w:r w:rsidRPr="002F2809">
        <w:rPr>
          <w:rFonts w:ascii="Times New Roman" w:hAnsi="Times New Roman" w:cs="Times New Roman"/>
          <w:sz w:val="24"/>
          <w:szCs w:val="24"/>
        </w:rPr>
        <w:t xml:space="preserve">. </w:t>
      </w:r>
      <w:r w:rsidR="00DC7D7E">
        <w:rPr>
          <w:rFonts w:ascii="Times New Roman" w:hAnsi="Times New Roman" w:cs="Times New Roman"/>
          <w:sz w:val="24"/>
          <w:szCs w:val="24"/>
        </w:rPr>
        <w:t>p</w:t>
      </w:r>
      <w:r w:rsidR="00213DD8" w:rsidRPr="002F2809">
        <w:rPr>
          <w:rFonts w:ascii="Times New Roman" w:hAnsi="Times New Roman" w:cs="Times New Roman"/>
          <w:sz w:val="24"/>
          <w:szCs w:val="24"/>
        </w:rPr>
        <w:t xml:space="preserve">agal kompetenciją vykdo </w:t>
      </w:r>
      <w:r w:rsidRPr="002F2809">
        <w:rPr>
          <w:rFonts w:ascii="Times New Roman" w:hAnsi="Times New Roman" w:cs="Times New Roman"/>
          <w:sz w:val="24"/>
          <w:szCs w:val="24"/>
        </w:rPr>
        <w:t xml:space="preserve">kitus </w:t>
      </w:r>
      <w:r w:rsidR="00DC7D7E">
        <w:rPr>
          <w:rFonts w:ascii="Times New Roman" w:hAnsi="Times New Roman" w:cs="Times New Roman"/>
          <w:sz w:val="24"/>
          <w:szCs w:val="24"/>
        </w:rPr>
        <w:t>S</w:t>
      </w:r>
      <w:r w:rsidR="00213DD8" w:rsidRPr="002F2809">
        <w:rPr>
          <w:rFonts w:ascii="Times New Roman" w:hAnsi="Times New Roman" w:cs="Times New Roman"/>
          <w:sz w:val="24"/>
          <w:szCs w:val="24"/>
        </w:rPr>
        <w:t>kyriaus v</w:t>
      </w:r>
      <w:r w:rsidR="008264ED" w:rsidRPr="002F2809">
        <w:rPr>
          <w:rFonts w:ascii="Times New Roman" w:hAnsi="Times New Roman" w:cs="Times New Roman"/>
          <w:sz w:val="24"/>
          <w:szCs w:val="24"/>
        </w:rPr>
        <w:t>adovo</w:t>
      </w:r>
      <w:r w:rsidR="00213DD8" w:rsidRPr="002F2809">
        <w:rPr>
          <w:rFonts w:ascii="Times New Roman" w:hAnsi="Times New Roman" w:cs="Times New Roman"/>
          <w:sz w:val="24"/>
          <w:szCs w:val="24"/>
        </w:rPr>
        <w:t xml:space="preserve"> </w:t>
      </w:r>
      <w:r w:rsidRPr="002F2809">
        <w:rPr>
          <w:rFonts w:ascii="Times New Roman" w:hAnsi="Times New Roman" w:cs="Times New Roman"/>
          <w:sz w:val="24"/>
          <w:szCs w:val="24"/>
        </w:rPr>
        <w:t xml:space="preserve">nenuolatinio pobūdžio pavedimus tam, kad būtų pasiekti </w:t>
      </w:r>
      <w:r w:rsidR="00DC7D7E">
        <w:rPr>
          <w:rFonts w:ascii="Times New Roman" w:hAnsi="Times New Roman" w:cs="Times New Roman"/>
          <w:sz w:val="24"/>
          <w:szCs w:val="24"/>
        </w:rPr>
        <w:t>Įstaigos</w:t>
      </w:r>
      <w:r w:rsidRPr="002F2809">
        <w:rPr>
          <w:rFonts w:ascii="Times New Roman" w:hAnsi="Times New Roman" w:cs="Times New Roman"/>
          <w:sz w:val="24"/>
          <w:szCs w:val="24"/>
        </w:rPr>
        <w:t xml:space="preserve"> strateginiai tikslai ar įgyvendinti </w:t>
      </w:r>
      <w:r w:rsidR="00DC7D7E">
        <w:rPr>
          <w:rFonts w:ascii="Times New Roman" w:hAnsi="Times New Roman" w:cs="Times New Roman"/>
          <w:sz w:val="24"/>
          <w:szCs w:val="24"/>
        </w:rPr>
        <w:t>S</w:t>
      </w:r>
      <w:r w:rsidRPr="002F2809">
        <w:rPr>
          <w:rFonts w:ascii="Times New Roman" w:hAnsi="Times New Roman" w:cs="Times New Roman"/>
          <w:sz w:val="24"/>
          <w:szCs w:val="24"/>
        </w:rPr>
        <w:t>kyriui keliami uždaviniai</w:t>
      </w:r>
      <w:r w:rsidR="002E7DDE">
        <w:rPr>
          <w:rFonts w:ascii="Times New Roman" w:hAnsi="Times New Roman" w:cs="Times New Roman"/>
          <w:sz w:val="24"/>
          <w:szCs w:val="24"/>
        </w:rPr>
        <w:t>.</w:t>
      </w:r>
    </w:p>
    <w:p w14:paraId="3B631203" w14:textId="77777777" w:rsidR="007D0471" w:rsidRDefault="007D0471" w:rsidP="00BF3E35">
      <w:pPr>
        <w:ind w:firstLine="567"/>
        <w:jc w:val="center"/>
        <w:rPr>
          <w:rFonts w:ascii="Times New Roman" w:hAnsi="Times New Roman" w:cs="Times New Roman"/>
          <w:b/>
          <w:bCs/>
          <w:sz w:val="24"/>
          <w:szCs w:val="24"/>
        </w:rPr>
      </w:pPr>
    </w:p>
    <w:p w14:paraId="15B77AF9" w14:textId="77777777" w:rsidR="00DC7D7E" w:rsidRPr="00DC7D7E" w:rsidRDefault="00DC7D7E" w:rsidP="00674C2F">
      <w:pPr>
        <w:jc w:val="center"/>
        <w:rPr>
          <w:rFonts w:ascii="Times New Roman" w:hAnsi="Times New Roman" w:cs="Times New Roman"/>
          <w:b/>
          <w:sz w:val="24"/>
          <w:szCs w:val="24"/>
        </w:rPr>
      </w:pPr>
      <w:r w:rsidRPr="00DC7D7E">
        <w:rPr>
          <w:rFonts w:ascii="Times New Roman" w:hAnsi="Times New Roman" w:cs="Times New Roman"/>
          <w:b/>
          <w:sz w:val="24"/>
          <w:szCs w:val="24"/>
        </w:rPr>
        <w:t>III SKYRIUS</w:t>
      </w:r>
    </w:p>
    <w:p w14:paraId="3AF56CB6" w14:textId="77777777" w:rsidR="00DC7D7E" w:rsidRPr="00DC7D7E" w:rsidRDefault="00DC7D7E" w:rsidP="00674C2F">
      <w:pPr>
        <w:jc w:val="center"/>
        <w:rPr>
          <w:rFonts w:ascii="Times New Roman" w:hAnsi="Times New Roman" w:cs="Times New Roman"/>
          <w:b/>
          <w:sz w:val="24"/>
          <w:szCs w:val="24"/>
        </w:rPr>
      </w:pPr>
      <w:r w:rsidRPr="00DC7D7E">
        <w:rPr>
          <w:rFonts w:ascii="Times New Roman" w:hAnsi="Times New Roman" w:cs="Times New Roman"/>
          <w:b/>
          <w:sz w:val="24"/>
          <w:szCs w:val="24"/>
        </w:rPr>
        <w:t>DARBUOTOJO TEISĖS</w:t>
      </w:r>
    </w:p>
    <w:p w14:paraId="74585C2E" w14:textId="77777777" w:rsidR="00DC7D7E" w:rsidRPr="00DC7D7E" w:rsidRDefault="00DC7D7E" w:rsidP="008D2171">
      <w:pPr>
        <w:ind w:firstLine="709"/>
        <w:jc w:val="center"/>
        <w:rPr>
          <w:rFonts w:ascii="Times New Roman" w:hAnsi="Times New Roman" w:cs="Times New Roman"/>
          <w:sz w:val="24"/>
          <w:szCs w:val="24"/>
        </w:rPr>
      </w:pPr>
    </w:p>
    <w:p w14:paraId="7CD53749" w14:textId="2877E1FA" w:rsidR="00DC7D7E" w:rsidRPr="00DC7D7E" w:rsidRDefault="00DC7D7E" w:rsidP="00DC7D7E">
      <w:pPr>
        <w:ind w:firstLine="709"/>
        <w:jc w:val="both"/>
        <w:rPr>
          <w:rFonts w:ascii="Times New Roman" w:hAnsi="Times New Roman" w:cs="Times New Roman"/>
          <w:sz w:val="24"/>
          <w:szCs w:val="24"/>
        </w:rPr>
      </w:pPr>
      <w:r w:rsidRPr="00DC7D7E">
        <w:rPr>
          <w:rFonts w:ascii="Times New Roman" w:hAnsi="Times New Roman" w:cs="Times New Roman"/>
          <w:sz w:val="24"/>
          <w:szCs w:val="24"/>
        </w:rPr>
        <w:t xml:space="preserve">6. </w:t>
      </w:r>
      <w:r>
        <w:rPr>
          <w:rFonts w:ascii="Times New Roman" w:hAnsi="Times New Roman" w:cs="Times New Roman"/>
          <w:sz w:val="24"/>
          <w:szCs w:val="24"/>
        </w:rPr>
        <w:t>S</w:t>
      </w:r>
      <w:r w:rsidRPr="00DC7D7E">
        <w:rPr>
          <w:rFonts w:ascii="Times New Roman" w:hAnsi="Times New Roman" w:cs="Times New Roman"/>
          <w:sz w:val="24"/>
          <w:szCs w:val="24"/>
        </w:rPr>
        <w:t>pecialistas turi teisę:</w:t>
      </w:r>
    </w:p>
    <w:p w14:paraId="1AB6DEFD" w14:textId="77777777" w:rsidR="00DC7D7E" w:rsidRPr="00DC7D7E" w:rsidRDefault="00DC7D7E" w:rsidP="00DC7D7E">
      <w:pPr>
        <w:ind w:firstLine="709"/>
        <w:jc w:val="both"/>
        <w:rPr>
          <w:rFonts w:ascii="Times New Roman" w:hAnsi="Times New Roman" w:cs="Times New Roman"/>
          <w:sz w:val="24"/>
          <w:szCs w:val="24"/>
        </w:rPr>
      </w:pPr>
      <w:r w:rsidRPr="00DC7D7E">
        <w:rPr>
          <w:rFonts w:ascii="Times New Roman" w:hAnsi="Times New Roman" w:cs="Times New Roman"/>
          <w:sz w:val="24"/>
          <w:szCs w:val="24"/>
        </w:rPr>
        <w:t>6.1. turėti savo darbo vietą ir ryšio priemones;</w:t>
      </w:r>
    </w:p>
    <w:p w14:paraId="74953FF0" w14:textId="77777777" w:rsidR="00DC7D7E" w:rsidRPr="00DC7D7E" w:rsidRDefault="00DC7D7E" w:rsidP="00DC7D7E">
      <w:pPr>
        <w:ind w:firstLine="709"/>
        <w:jc w:val="both"/>
        <w:rPr>
          <w:rFonts w:ascii="Times New Roman" w:hAnsi="Times New Roman" w:cs="Times New Roman"/>
          <w:sz w:val="24"/>
          <w:szCs w:val="24"/>
        </w:rPr>
      </w:pPr>
      <w:r w:rsidRPr="00DC7D7E">
        <w:rPr>
          <w:rFonts w:ascii="Times New Roman" w:hAnsi="Times New Roman" w:cs="Times New Roman"/>
          <w:sz w:val="24"/>
          <w:szCs w:val="24"/>
        </w:rPr>
        <w:t>6.2. gauti savo funkcijoms vykdyti reikalingą informaciją ir duomenis iš kitų Įstaigos padalinių ir atskirų darbuotojų;</w:t>
      </w:r>
    </w:p>
    <w:p w14:paraId="1CC2C497" w14:textId="77777777" w:rsidR="00DC7D7E" w:rsidRPr="00DC7D7E" w:rsidRDefault="00DC7D7E" w:rsidP="00DC7D7E">
      <w:pPr>
        <w:ind w:firstLine="709"/>
        <w:jc w:val="both"/>
        <w:rPr>
          <w:rFonts w:ascii="Times New Roman" w:hAnsi="Times New Roman" w:cs="Times New Roman"/>
          <w:sz w:val="24"/>
          <w:szCs w:val="24"/>
        </w:rPr>
      </w:pPr>
      <w:r w:rsidRPr="00DC7D7E">
        <w:rPr>
          <w:rFonts w:ascii="Times New Roman" w:hAnsi="Times New Roman" w:cs="Times New Roman"/>
          <w:sz w:val="24"/>
          <w:szCs w:val="24"/>
        </w:rPr>
        <w:t>6.3. nustatyta tvarka tobulinti kvalifikaciją;</w:t>
      </w:r>
    </w:p>
    <w:p w14:paraId="76FC85A1" w14:textId="5D983A20" w:rsidR="00DC7D7E" w:rsidRDefault="00DC7D7E" w:rsidP="00DC7D7E">
      <w:pPr>
        <w:ind w:firstLine="709"/>
        <w:jc w:val="both"/>
        <w:rPr>
          <w:rFonts w:ascii="Times New Roman" w:hAnsi="Times New Roman" w:cs="Times New Roman"/>
          <w:sz w:val="24"/>
          <w:szCs w:val="24"/>
        </w:rPr>
      </w:pPr>
      <w:r w:rsidRPr="00DC7D7E">
        <w:rPr>
          <w:rFonts w:ascii="Times New Roman" w:hAnsi="Times New Roman" w:cs="Times New Roman"/>
          <w:sz w:val="24"/>
          <w:szCs w:val="24"/>
        </w:rPr>
        <w:t>6.4. teikti Skyriaus vadovui siūlymus dėl Skyriaus ir Įstaigos veiklos gerinimo</w:t>
      </w:r>
      <w:r>
        <w:rPr>
          <w:rFonts w:ascii="Times New Roman" w:hAnsi="Times New Roman" w:cs="Times New Roman"/>
          <w:sz w:val="24"/>
          <w:szCs w:val="24"/>
        </w:rPr>
        <w:t>.</w:t>
      </w:r>
    </w:p>
    <w:p w14:paraId="33FABBBC" w14:textId="3500FA88" w:rsidR="00DC7D7E" w:rsidRDefault="00DC7D7E" w:rsidP="00DC7D7E">
      <w:pPr>
        <w:ind w:firstLine="709"/>
        <w:jc w:val="both"/>
        <w:rPr>
          <w:rFonts w:ascii="Times New Roman" w:hAnsi="Times New Roman" w:cs="Times New Roman"/>
          <w:sz w:val="24"/>
          <w:szCs w:val="24"/>
        </w:rPr>
      </w:pPr>
    </w:p>
    <w:p w14:paraId="34A6E1A7" w14:textId="47EFFDA1" w:rsidR="007F608A" w:rsidRPr="002F2809" w:rsidRDefault="00DC7D7E" w:rsidP="00674C2F">
      <w:pPr>
        <w:ind w:firstLine="567"/>
        <w:jc w:val="center"/>
        <w:rPr>
          <w:rFonts w:ascii="Times New Roman" w:hAnsi="Times New Roman" w:cs="Times New Roman"/>
          <w:b/>
          <w:bCs/>
          <w:sz w:val="24"/>
          <w:szCs w:val="24"/>
        </w:rPr>
      </w:pPr>
      <w:r>
        <w:rPr>
          <w:rFonts w:ascii="Times New Roman" w:hAnsi="Times New Roman" w:cs="Times New Roman"/>
          <w:b/>
          <w:bCs/>
          <w:sz w:val="24"/>
          <w:szCs w:val="24"/>
        </w:rPr>
        <w:t>IV</w:t>
      </w:r>
      <w:r w:rsidR="007F608A" w:rsidRPr="002F2809">
        <w:rPr>
          <w:rFonts w:ascii="Times New Roman" w:hAnsi="Times New Roman" w:cs="Times New Roman"/>
          <w:b/>
          <w:bCs/>
          <w:sz w:val="24"/>
          <w:szCs w:val="24"/>
        </w:rPr>
        <w:t xml:space="preserve"> SKYRIUS</w:t>
      </w:r>
    </w:p>
    <w:p w14:paraId="4C719DEC" w14:textId="42A92064" w:rsidR="00213DD8" w:rsidRPr="002F2809" w:rsidRDefault="00213DD8" w:rsidP="00674C2F">
      <w:pPr>
        <w:ind w:firstLine="567"/>
        <w:jc w:val="center"/>
        <w:rPr>
          <w:rFonts w:ascii="Times New Roman" w:hAnsi="Times New Roman" w:cs="Times New Roman"/>
          <w:b/>
          <w:bCs/>
          <w:sz w:val="24"/>
          <w:szCs w:val="24"/>
        </w:rPr>
      </w:pPr>
      <w:r w:rsidRPr="002F2809">
        <w:rPr>
          <w:rFonts w:ascii="Times New Roman" w:hAnsi="Times New Roman" w:cs="Times New Roman"/>
          <w:b/>
          <w:spacing w:val="-2"/>
          <w:sz w:val="24"/>
          <w:szCs w:val="24"/>
        </w:rPr>
        <w:t>DARBUOTOJO</w:t>
      </w:r>
      <w:r w:rsidRPr="002F2809">
        <w:rPr>
          <w:rFonts w:ascii="Times New Roman" w:hAnsi="Times New Roman" w:cs="Times New Roman"/>
          <w:b/>
          <w:bCs/>
          <w:sz w:val="24"/>
          <w:szCs w:val="24"/>
        </w:rPr>
        <w:t xml:space="preserve"> ATSAKOMYBĖ</w:t>
      </w:r>
    </w:p>
    <w:p w14:paraId="6D4C641B" w14:textId="77777777" w:rsidR="007F608A" w:rsidRPr="002F2809" w:rsidRDefault="007F608A" w:rsidP="00BF3E35">
      <w:pPr>
        <w:ind w:firstLine="567"/>
        <w:jc w:val="center"/>
        <w:rPr>
          <w:rFonts w:ascii="Times New Roman" w:hAnsi="Times New Roman" w:cs="Times New Roman"/>
          <w:b/>
          <w:bCs/>
          <w:sz w:val="24"/>
          <w:szCs w:val="24"/>
        </w:rPr>
      </w:pPr>
    </w:p>
    <w:p w14:paraId="3DC44C7D" w14:textId="68ABADEB" w:rsidR="00213DD8" w:rsidRPr="002F2809" w:rsidRDefault="00674C2F" w:rsidP="008D2171">
      <w:pPr>
        <w:pStyle w:val="BodyText"/>
        <w:tabs>
          <w:tab w:val="left" w:pos="142"/>
        </w:tabs>
        <w:overflowPunct w:val="0"/>
        <w:autoSpaceDE w:val="0"/>
        <w:autoSpaceDN w:val="0"/>
        <w:adjustRightInd w:val="0"/>
        <w:spacing w:line="276" w:lineRule="auto"/>
        <w:ind w:firstLine="720"/>
        <w:textAlignment w:val="baseline"/>
        <w:rPr>
          <w:lang w:val="lt-LT"/>
        </w:rPr>
      </w:pPr>
      <w:r>
        <w:rPr>
          <w:lang w:val="lt-LT"/>
        </w:rPr>
        <w:t>7</w:t>
      </w:r>
      <w:r w:rsidR="00213DD8" w:rsidRPr="007D0471">
        <w:rPr>
          <w:lang w:val="lt-LT"/>
        </w:rPr>
        <w:t xml:space="preserve">. </w:t>
      </w:r>
      <w:r w:rsidR="005C0798">
        <w:rPr>
          <w:lang w:val="lt-LT"/>
        </w:rPr>
        <w:t>Specialistas</w:t>
      </w:r>
      <w:r w:rsidR="00213DD8" w:rsidRPr="002F2809">
        <w:rPr>
          <w:lang w:val="lt-LT"/>
        </w:rPr>
        <w:t xml:space="preserve"> už </w:t>
      </w:r>
      <w:r w:rsidR="007F608A" w:rsidRPr="002F2809">
        <w:rPr>
          <w:lang w:val="lt-LT"/>
        </w:rPr>
        <w:t xml:space="preserve">jam priskirtų pareigų ir funkcijų nevykdymą </w:t>
      </w:r>
      <w:r w:rsidR="00213DD8" w:rsidRPr="002F2809">
        <w:rPr>
          <w:lang w:val="lt-LT"/>
        </w:rPr>
        <w:t xml:space="preserve"> ar</w:t>
      </w:r>
      <w:r w:rsidR="007F608A" w:rsidRPr="002F2809">
        <w:rPr>
          <w:lang w:val="lt-LT"/>
        </w:rPr>
        <w:t>ba</w:t>
      </w:r>
      <w:r w:rsidR="00213DD8" w:rsidRPr="002F2809">
        <w:rPr>
          <w:lang w:val="lt-LT"/>
        </w:rPr>
        <w:t xml:space="preserve"> netinkamą vykdymą atsako Lietuvos Respublikos</w:t>
      </w:r>
      <w:r w:rsidR="007F608A" w:rsidRPr="002F2809">
        <w:rPr>
          <w:lang w:val="lt-LT"/>
        </w:rPr>
        <w:t xml:space="preserve"> ir </w:t>
      </w:r>
      <w:r w:rsidR="00DC7D7E">
        <w:rPr>
          <w:lang w:val="lt-LT"/>
        </w:rPr>
        <w:t xml:space="preserve">Įstaigos </w:t>
      </w:r>
      <w:r w:rsidR="007F608A" w:rsidRPr="002F2809">
        <w:rPr>
          <w:lang w:val="lt-LT"/>
        </w:rPr>
        <w:t>vidaus</w:t>
      </w:r>
      <w:r w:rsidR="00213DD8" w:rsidRPr="002F2809">
        <w:rPr>
          <w:lang w:val="lt-LT"/>
        </w:rPr>
        <w:t xml:space="preserve"> teisės aktų nustatyta tvarka.</w:t>
      </w:r>
    </w:p>
    <w:p w14:paraId="2EB72483" w14:textId="5BAD57CA" w:rsidR="00213DD8" w:rsidRPr="002F2809" w:rsidRDefault="00213DD8" w:rsidP="00213DD8">
      <w:pPr>
        <w:pStyle w:val="BodyText"/>
        <w:tabs>
          <w:tab w:val="left" w:pos="142"/>
        </w:tabs>
        <w:overflowPunct w:val="0"/>
        <w:autoSpaceDE w:val="0"/>
        <w:autoSpaceDN w:val="0"/>
        <w:adjustRightInd w:val="0"/>
        <w:spacing w:line="276" w:lineRule="auto"/>
        <w:ind w:firstLine="567"/>
        <w:textAlignment w:val="baseline"/>
        <w:rPr>
          <w:lang w:val="lt-LT"/>
        </w:rPr>
      </w:pPr>
    </w:p>
    <w:p w14:paraId="4117C710" w14:textId="77777777" w:rsidR="007F608A" w:rsidRPr="008D2171" w:rsidRDefault="007F608A" w:rsidP="007F608A">
      <w:pPr>
        <w:jc w:val="both"/>
        <w:rPr>
          <w:i/>
          <w:iCs/>
        </w:rPr>
      </w:pPr>
      <w:r w:rsidRPr="008D2171">
        <w:rPr>
          <w:i/>
          <w:iCs/>
        </w:rPr>
        <w:t>Susipažinau ir įsipareigoju juos vykdyti</w:t>
      </w:r>
      <w:r w:rsidRPr="008D2171">
        <w:rPr>
          <w:i/>
          <w:iCs/>
        </w:rPr>
        <w:tab/>
      </w:r>
      <w:r w:rsidRPr="008D2171">
        <w:rPr>
          <w:i/>
          <w:iCs/>
        </w:rPr>
        <w:tab/>
      </w:r>
      <w:r w:rsidRPr="008D2171">
        <w:rPr>
          <w:i/>
          <w:iCs/>
        </w:rPr>
        <w:tab/>
      </w:r>
    </w:p>
    <w:p w14:paraId="483C9764" w14:textId="77777777" w:rsidR="007F608A" w:rsidRPr="008D2171" w:rsidRDefault="007F608A" w:rsidP="007F608A">
      <w:pPr>
        <w:jc w:val="both"/>
        <w:rPr>
          <w:i/>
          <w:iCs/>
        </w:rPr>
      </w:pPr>
    </w:p>
    <w:p w14:paraId="5788A45A" w14:textId="77777777" w:rsidR="007F608A" w:rsidRPr="008D2171" w:rsidRDefault="007F608A" w:rsidP="007F608A">
      <w:pPr>
        <w:jc w:val="both"/>
        <w:rPr>
          <w:i/>
          <w:iCs/>
        </w:rPr>
      </w:pPr>
      <w:r w:rsidRPr="008D2171">
        <w:rPr>
          <w:i/>
          <w:iCs/>
        </w:rPr>
        <w:t>_________________________________________________________________________</w:t>
      </w:r>
    </w:p>
    <w:p w14:paraId="30160669" w14:textId="77777777" w:rsidR="007F608A" w:rsidRPr="008D2171" w:rsidRDefault="007F608A" w:rsidP="007F608A">
      <w:pPr>
        <w:jc w:val="center"/>
      </w:pPr>
      <w:r w:rsidRPr="008D2171">
        <w:rPr>
          <w:i/>
          <w:iCs/>
        </w:rPr>
        <w:t>(vardas, pavardė, parašas, data)</w:t>
      </w:r>
    </w:p>
    <w:p w14:paraId="5800AB55" w14:textId="77777777" w:rsidR="007F608A" w:rsidRPr="008D2171" w:rsidRDefault="007F608A" w:rsidP="007F608A">
      <w:pPr>
        <w:ind w:firstLine="720"/>
        <w:jc w:val="both"/>
      </w:pPr>
      <w:r w:rsidRPr="008D2171">
        <w:tab/>
      </w:r>
      <w:r w:rsidRPr="008D2171">
        <w:tab/>
      </w:r>
    </w:p>
    <w:p w14:paraId="240DD101" w14:textId="77777777" w:rsidR="007F608A" w:rsidRPr="002F2809" w:rsidRDefault="007F608A" w:rsidP="00213DD8">
      <w:pPr>
        <w:pStyle w:val="BodyText"/>
        <w:tabs>
          <w:tab w:val="left" w:pos="142"/>
        </w:tabs>
        <w:overflowPunct w:val="0"/>
        <w:autoSpaceDE w:val="0"/>
        <w:autoSpaceDN w:val="0"/>
        <w:adjustRightInd w:val="0"/>
        <w:spacing w:line="276" w:lineRule="auto"/>
        <w:ind w:firstLine="567"/>
        <w:textAlignment w:val="baseline"/>
        <w:rPr>
          <w:lang w:val="lt-LT"/>
        </w:rPr>
      </w:pPr>
    </w:p>
    <w:p w14:paraId="125E2432" w14:textId="42C4826C" w:rsidR="00C06AB0" w:rsidRPr="002F2809" w:rsidRDefault="00C06AB0" w:rsidP="00213DD8">
      <w:pPr>
        <w:rPr>
          <w:rFonts w:ascii="Times New Roman" w:hAnsi="Times New Roman" w:cs="Times New Roman"/>
        </w:rPr>
      </w:pPr>
    </w:p>
    <w:sectPr w:rsidR="00C06AB0" w:rsidRPr="002F2809" w:rsidSect="00CD29BA">
      <w:headerReference w:type="default" r:id="rId8"/>
      <w:pgSz w:w="11906" w:h="16838"/>
      <w:pgMar w:top="1276"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BD66" w14:textId="77777777" w:rsidR="0063573A" w:rsidRDefault="0063573A" w:rsidP="00674C2F">
      <w:r>
        <w:separator/>
      </w:r>
    </w:p>
  </w:endnote>
  <w:endnote w:type="continuationSeparator" w:id="0">
    <w:p w14:paraId="5DB1C908" w14:textId="77777777" w:rsidR="0063573A" w:rsidRDefault="0063573A" w:rsidP="0067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3716" w14:textId="77777777" w:rsidR="0063573A" w:rsidRDefault="0063573A" w:rsidP="00674C2F">
      <w:r>
        <w:separator/>
      </w:r>
    </w:p>
  </w:footnote>
  <w:footnote w:type="continuationSeparator" w:id="0">
    <w:p w14:paraId="54D4369A" w14:textId="77777777" w:rsidR="0063573A" w:rsidRDefault="0063573A" w:rsidP="0067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026323"/>
      <w:docPartObj>
        <w:docPartGallery w:val="Page Numbers (Top of Page)"/>
        <w:docPartUnique/>
      </w:docPartObj>
    </w:sdtPr>
    <w:sdtEndPr>
      <w:rPr>
        <w:noProof/>
      </w:rPr>
    </w:sdtEndPr>
    <w:sdtContent>
      <w:p w14:paraId="0FECA4FB" w14:textId="089ADD23" w:rsidR="00674C2F" w:rsidRDefault="00674C2F">
        <w:pPr>
          <w:pStyle w:val="Header"/>
          <w:jc w:val="center"/>
        </w:pPr>
        <w:r w:rsidRPr="000B541E">
          <w:rPr>
            <w:rFonts w:ascii="Times New Roman" w:hAnsi="Times New Roman" w:cs="Times New Roman"/>
            <w:sz w:val="24"/>
            <w:szCs w:val="24"/>
          </w:rPr>
          <w:fldChar w:fldCharType="begin"/>
        </w:r>
        <w:r w:rsidRPr="000B541E">
          <w:rPr>
            <w:rFonts w:ascii="Times New Roman" w:hAnsi="Times New Roman" w:cs="Times New Roman"/>
            <w:sz w:val="24"/>
            <w:szCs w:val="24"/>
          </w:rPr>
          <w:instrText xml:space="preserve"> PAGE   \* MERGEFORMAT </w:instrText>
        </w:r>
        <w:r w:rsidRPr="000B541E">
          <w:rPr>
            <w:rFonts w:ascii="Times New Roman" w:hAnsi="Times New Roman" w:cs="Times New Roman"/>
            <w:sz w:val="24"/>
            <w:szCs w:val="24"/>
          </w:rPr>
          <w:fldChar w:fldCharType="separate"/>
        </w:r>
        <w:r w:rsidRPr="000B541E">
          <w:rPr>
            <w:rFonts w:ascii="Times New Roman" w:hAnsi="Times New Roman" w:cs="Times New Roman"/>
            <w:noProof/>
            <w:sz w:val="24"/>
            <w:szCs w:val="24"/>
          </w:rPr>
          <w:t>2</w:t>
        </w:r>
        <w:r w:rsidRPr="000B541E">
          <w:rPr>
            <w:rFonts w:ascii="Times New Roman" w:hAnsi="Times New Roman" w:cs="Times New Roman"/>
            <w:noProof/>
            <w:sz w:val="24"/>
            <w:szCs w:val="24"/>
          </w:rPr>
          <w:fldChar w:fldCharType="end"/>
        </w:r>
      </w:p>
    </w:sdtContent>
  </w:sdt>
  <w:p w14:paraId="2A9FA5A9" w14:textId="77777777" w:rsidR="00674C2F" w:rsidRDefault="00674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8E1"/>
    <w:multiLevelType w:val="multilevel"/>
    <w:tmpl w:val="766A485C"/>
    <w:lvl w:ilvl="0">
      <w:start w:val="1"/>
      <w:numFmt w:val="decimal"/>
      <w:lvlText w:val="%1."/>
      <w:lvlJc w:val="left"/>
      <w:pPr>
        <w:tabs>
          <w:tab w:val="num" w:pos="360"/>
        </w:tabs>
        <w:ind w:left="360" w:hanging="360"/>
      </w:pPr>
    </w:lvl>
    <w:lvl w:ilvl="1">
      <w:start w:val="1"/>
      <w:numFmt w:val="decimal"/>
      <w:lvlText w:val="%1.%2."/>
      <w:lvlJc w:val="left"/>
      <w:pPr>
        <w:tabs>
          <w:tab w:val="num" w:pos="397"/>
        </w:tabs>
        <w:ind w:left="397" w:hanging="37"/>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5E253E0"/>
    <w:multiLevelType w:val="multilevel"/>
    <w:tmpl w:val="68C4C2A8"/>
    <w:lvl w:ilvl="0">
      <w:start w:val="4"/>
      <w:numFmt w:val="decimal"/>
      <w:lvlText w:val="%1."/>
      <w:legacy w:legacy="1" w:legacySpace="0" w:legacyIndent="254"/>
      <w:lvlJc w:val="left"/>
      <w:pPr>
        <w:ind w:left="0" w:firstLine="0"/>
      </w:pPr>
      <w:rPr>
        <w:rFonts w:ascii="Times New Roman" w:hAnsi="Times New Roman" w:cs="Times New Roman" w:hint="default"/>
        <w:sz w:val="24"/>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15:restartNumberingAfterBreak="0">
    <w:nsid w:val="1CB16C24"/>
    <w:multiLevelType w:val="multilevel"/>
    <w:tmpl w:val="766A485C"/>
    <w:lvl w:ilvl="0">
      <w:start w:val="1"/>
      <w:numFmt w:val="decimal"/>
      <w:lvlText w:val="%1."/>
      <w:lvlJc w:val="left"/>
      <w:pPr>
        <w:tabs>
          <w:tab w:val="num" w:pos="360"/>
        </w:tabs>
        <w:ind w:left="360" w:hanging="360"/>
      </w:pPr>
    </w:lvl>
    <w:lvl w:ilvl="1">
      <w:start w:val="1"/>
      <w:numFmt w:val="decimal"/>
      <w:lvlText w:val="%1.%2."/>
      <w:lvlJc w:val="left"/>
      <w:pPr>
        <w:tabs>
          <w:tab w:val="num" w:pos="397"/>
        </w:tabs>
        <w:ind w:left="397" w:hanging="37"/>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E9500A6"/>
    <w:multiLevelType w:val="multilevel"/>
    <w:tmpl w:val="766A485C"/>
    <w:lvl w:ilvl="0">
      <w:start w:val="1"/>
      <w:numFmt w:val="decimal"/>
      <w:lvlText w:val="%1."/>
      <w:lvlJc w:val="left"/>
      <w:pPr>
        <w:tabs>
          <w:tab w:val="num" w:pos="360"/>
        </w:tabs>
        <w:ind w:left="360" w:hanging="360"/>
      </w:pPr>
    </w:lvl>
    <w:lvl w:ilvl="1">
      <w:start w:val="1"/>
      <w:numFmt w:val="decimal"/>
      <w:lvlText w:val="%1.%2."/>
      <w:lvlJc w:val="left"/>
      <w:pPr>
        <w:tabs>
          <w:tab w:val="num" w:pos="397"/>
        </w:tabs>
        <w:ind w:left="397" w:hanging="37"/>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27E3FE7"/>
    <w:multiLevelType w:val="hybridMultilevel"/>
    <w:tmpl w:val="F002032E"/>
    <w:lvl w:ilvl="0" w:tplc="DBF4DE76">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61570514"/>
    <w:multiLevelType w:val="multilevel"/>
    <w:tmpl w:val="5F2CA77A"/>
    <w:lvl w:ilvl="0">
      <w:start w:val="1"/>
      <w:numFmt w:val="decimal"/>
      <w:lvlText w:val="%1."/>
      <w:lvlJc w:val="left"/>
      <w:pPr>
        <w:ind w:left="928"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70DC7E93"/>
    <w:multiLevelType w:val="multilevel"/>
    <w:tmpl w:val="766A485C"/>
    <w:lvl w:ilvl="0">
      <w:start w:val="1"/>
      <w:numFmt w:val="decimal"/>
      <w:lvlText w:val="%1."/>
      <w:lvlJc w:val="left"/>
      <w:pPr>
        <w:tabs>
          <w:tab w:val="num" w:pos="360"/>
        </w:tabs>
        <w:ind w:left="360" w:hanging="360"/>
      </w:pPr>
    </w:lvl>
    <w:lvl w:ilvl="1">
      <w:start w:val="1"/>
      <w:numFmt w:val="decimal"/>
      <w:lvlText w:val="%1.%2."/>
      <w:lvlJc w:val="left"/>
      <w:pPr>
        <w:tabs>
          <w:tab w:val="num" w:pos="397"/>
        </w:tabs>
        <w:ind w:left="397" w:hanging="37"/>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D8"/>
    <w:rsid w:val="00020228"/>
    <w:rsid w:val="00041E84"/>
    <w:rsid w:val="000723C4"/>
    <w:rsid w:val="000B541E"/>
    <w:rsid w:val="000C301D"/>
    <w:rsid w:val="000D56F9"/>
    <w:rsid w:val="000F6D97"/>
    <w:rsid w:val="00124485"/>
    <w:rsid w:val="00134E35"/>
    <w:rsid w:val="001803E8"/>
    <w:rsid w:val="00182E45"/>
    <w:rsid w:val="00197578"/>
    <w:rsid w:val="001B6B46"/>
    <w:rsid w:val="001C3B1D"/>
    <w:rsid w:val="001E0981"/>
    <w:rsid w:val="001F5BB0"/>
    <w:rsid w:val="00213DD8"/>
    <w:rsid w:val="002200C5"/>
    <w:rsid w:val="00234468"/>
    <w:rsid w:val="002763F2"/>
    <w:rsid w:val="00291D67"/>
    <w:rsid w:val="002A239A"/>
    <w:rsid w:val="002B0C79"/>
    <w:rsid w:val="002E7DDE"/>
    <w:rsid w:val="002F2809"/>
    <w:rsid w:val="002F4EC4"/>
    <w:rsid w:val="003116D5"/>
    <w:rsid w:val="00316CE1"/>
    <w:rsid w:val="0034348F"/>
    <w:rsid w:val="00416729"/>
    <w:rsid w:val="004455FE"/>
    <w:rsid w:val="0046714E"/>
    <w:rsid w:val="00473664"/>
    <w:rsid w:val="00476228"/>
    <w:rsid w:val="00480094"/>
    <w:rsid w:val="0049112A"/>
    <w:rsid w:val="004B7838"/>
    <w:rsid w:val="004E35F5"/>
    <w:rsid w:val="00527E2F"/>
    <w:rsid w:val="00553DE6"/>
    <w:rsid w:val="005C0798"/>
    <w:rsid w:val="006010D4"/>
    <w:rsid w:val="006273EC"/>
    <w:rsid w:val="0063573A"/>
    <w:rsid w:val="00655A30"/>
    <w:rsid w:val="00664185"/>
    <w:rsid w:val="00674C2F"/>
    <w:rsid w:val="006862D2"/>
    <w:rsid w:val="00686E66"/>
    <w:rsid w:val="00693E61"/>
    <w:rsid w:val="006C4FFD"/>
    <w:rsid w:val="006D37C7"/>
    <w:rsid w:val="006E1C0C"/>
    <w:rsid w:val="007036D5"/>
    <w:rsid w:val="00727FE9"/>
    <w:rsid w:val="00731B60"/>
    <w:rsid w:val="00771313"/>
    <w:rsid w:val="00775B1F"/>
    <w:rsid w:val="007868CF"/>
    <w:rsid w:val="00796F9E"/>
    <w:rsid w:val="007A20A7"/>
    <w:rsid w:val="007D0471"/>
    <w:rsid w:val="007F608A"/>
    <w:rsid w:val="008264ED"/>
    <w:rsid w:val="00835030"/>
    <w:rsid w:val="00843BDB"/>
    <w:rsid w:val="008679E1"/>
    <w:rsid w:val="00877933"/>
    <w:rsid w:val="00895AC0"/>
    <w:rsid w:val="008A0448"/>
    <w:rsid w:val="008A4B87"/>
    <w:rsid w:val="008A73F9"/>
    <w:rsid w:val="008C71D0"/>
    <w:rsid w:val="008D2171"/>
    <w:rsid w:val="008E2B10"/>
    <w:rsid w:val="00903653"/>
    <w:rsid w:val="009B0345"/>
    <w:rsid w:val="009B4B63"/>
    <w:rsid w:val="009D0CC8"/>
    <w:rsid w:val="009D0F8F"/>
    <w:rsid w:val="009D5FBC"/>
    <w:rsid w:val="009E0C9C"/>
    <w:rsid w:val="009F0C8D"/>
    <w:rsid w:val="00A262F4"/>
    <w:rsid w:val="00A62999"/>
    <w:rsid w:val="00A72C8E"/>
    <w:rsid w:val="00A96CC3"/>
    <w:rsid w:val="00AB52E8"/>
    <w:rsid w:val="00B26389"/>
    <w:rsid w:val="00B26ADF"/>
    <w:rsid w:val="00B957CC"/>
    <w:rsid w:val="00BA32AC"/>
    <w:rsid w:val="00BF3E35"/>
    <w:rsid w:val="00C035E3"/>
    <w:rsid w:val="00C06AB0"/>
    <w:rsid w:val="00C07647"/>
    <w:rsid w:val="00C254F4"/>
    <w:rsid w:val="00C3287E"/>
    <w:rsid w:val="00C348A6"/>
    <w:rsid w:val="00C66065"/>
    <w:rsid w:val="00C7239B"/>
    <w:rsid w:val="00CD29BA"/>
    <w:rsid w:val="00D146A4"/>
    <w:rsid w:val="00D622A0"/>
    <w:rsid w:val="00D8197D"/>
    <w:rsid w:val="00D96685"/>
    <w:rsid w:val="00DC7D7E"/>
    <w:rsid w:val="00DD6270"/>
    <w:rsid w:val="00DF4732"/>
    <w:rsid w:val="00E017AB"/>
    <w:rsid w:val="00F330D5"/>
    <w:rsid w:val="00F5274D"/>
    <w:rsid w:val="00FC50B5"/>
    <w:rsid w:val="00FC57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F6D3"/>
  <w15:docId w15:val="{B6045199-8D46-41F4-A391-8DD441BA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DD8"/>
    <w:pPr>
      <w:widowControl w:val="0"/>
      <w:autoSpaceDE w:val="0"/>
      <w:autoSpaceDN w:val="0"/>
      <w:adjustRightInd w:val="0"/>
      <w:spacing w:after="0" w:line="240" w:lineRule="auto"/>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13DD8"/>
    <w:pPr>
      <w:widowControl/>
      <w:autoSpaceDE/>
      <w:autoSpaceDN/>
      <w:adjustRightInd/>
      <w:jc w:val="both"/>
    </w:pPr>
    <w:rPr>
      <w:rFonts w:ascii="Times New Roman" w:hAnsi="Times New Roman" w:cs="Times New Roman"/>
      <w:bCs/>
      <w:sz w:val="24"/>
      <w:szCs w:val="24"/>
      <w:lang w:val="x-none" w:eastAsia="en-US"/>
    </w:rPr>
  </w:style>
  <w:style w:type="character" w:customStyle="1" w:styleId="BodyTextChar">
    <w:name w:val="Body Text Char"/>
    <w:basedOn w:val="DefaultParagraphFont"/>
    <w:link w:val="BodyText"/>
    <w:semiHidden/>
    <w:rsid w:val="00213DD8"/>
    <w:rPr>
      <w:rFonts w:ascii="Times New Roman" w:eastAsia="Times New Roman" w:hAnsi="Times New Roman" w:cs="Times New Roman"/>
      <w:bCs/>
      <w:sz w:val="24"/>
      <w:szCs w:val="24"/>
      <w:lang w:val="x-none"/>
    </w:rPr>
  </w:style>
  <w:style w:type="paragraph" w:styleId="BalloonText">
    <w:name w:val="Balloon Text"/>
    <w:basedOn w:val="Normal"/>
    <w:link w:val="BalloonTextChar"/>
    <w:uiPriority w:val="99"/>
    <w:semiHidden/>
    <w:unhideWhenUsed/>
    <w:rsid w:val="00134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E35"/>
    <w:rPr>
      <w:rFonts w:ascii="Segoe UI" w:eastAsia="Times New Roman" w:hAnsi="Segoe UI" w:cs="Segoe UI"/>
      <w:sz w:val="18"/>
      <w:szCs w:val="18"/>
      <w:lang w:eastAsia="lt-LT"/>
    </w:rPr>
  </w:style>
  <w:style w:type="paragraph" w:styleId="ListParagraph">
    <w:name w:val="List Paragraph"/>
    <w:basedOn w:val="Normal"/>
    <w:uiPriority w:val="34"/>
    <w:qFormat/>
    <w:rsid w:val="00134E35"/>
    <w:pPr>
      <w:ind w:left="720"/>
      <w:contextualSpacing/>
    </w:pPr>
  </w:style>
  <w:style w:type="paragraph" w:styleId="BodyTextIndent">
    <w:name w:val="Body Text Indent"/>
    <w:basedOn w:val="Normal"/>
    <w:link w:val="BodyTextIndentChar"/>
    <w:uiPriority w:val="99"/>
    <w:semiHidden/>
    <w:unhideWhenUsed/>
    <w:rsid w:val="007F608A"/>
    <w:pPr>
      <w:spacing w:after="120"/>
      <w:ind w:left="283"/>
    </w:pPr>
  </w:style>
  <w:style w:type="character" w:customStyle="1" w:styleId="BodyTextIndentChar">
    <w:name w:val="Body Text Indent Char"/>
    <w:basedOn w:val="DefaultParagraphFont"/>
    <w:link w:val="BodyTextIndent"/>
    <w:uiPriority w:val="99"/>
    <w:semiHidden/>
    <w:rsid w:val="007F608A"/>
    <w:rPr>
      <w:rFonts w:ascii="Arial" w:eastAsia="Times New Roman" w:hAnsi="Arial" w:cs="Arial"/>
      <w:sz w:val="20"/>
      <w:szCs w:val="20"/>
      <w:lang w:eastAsia="lt-LT"/>
    </w:rPr>
  </w:style>
  <w:style w:type="character" w:styleId="CommentReference">
    <w:name w:val="annotation reference"/>
    <w:basedOn w:val="DefaultParagraphFont"/>
    <w:uiPriority w:val="99"/>
    <w:semiHidden/>
    <w:unhideWhenUsed/>
    <w:rsid w:val="001803E8"/>
    <w:rPr>
      <w:sz w:val="16"/>
      <w:szCs w:val="16"/>
    </w:rPr>
  </w:style>
  <w:style w:type="paragraph" w:styleId="CommentText">
    <w:name w:val="annotation text"/>
    <w:basedOn w:val="Normal"/>
    <w:link w:val="CommentTextChar"/>
    <w:uiPriority w:val="99"/>
    <w:unhideWhenUsed/>
    <w:rsid w:val="001803E8"/>
  </w:style>
  <w:style w:type="character" w:customStyle="1" w:styleId="CommentTextChar">
    <w:name w:val="Comment Text Char"/>
    <w:basedOn w:val="DefaultParagraphFont"/>
    <w:link w:val="CommentText"/>
    <w:uiPriority w:val="99"/>
    <w:rsid w:val="001803E8"/>
    <w:rPr>
      <w:rFonts w:ascii="Arial" w:eastAsia="Times New Roman" w:hAnsi="Arial" w:cs="Arial"/>
      <w:sz w:val="20"/>
      <w:szCs w:val="20"/>
      <w:lang w:eastAsia="lt-LT"/>
    </w:rPr>
  </w:style>
  <w:style w:type="paragraph" w:styleId="CommentSubject">
    <w:name w:val="annotation subject"/>
    <w:basedOn w:val="CommentText"/>
    <w:next w:val="CommentText"/>
    <w:link w:val="CommentSubjectChar"/>
    <w:uiPriority w:val="99"/>
    <w:semiHidden/>
    <w:unhideWhenUsed/>
    <w:rsid w:val="001803E8"/>
    <w:rPr>
      <w:b/>
      <w:bCs/>
    </w:rPr>
  </w:style>
  <w:style w:type="character" w:customStyle="1" w:styleId="CommentSubjectChar">
    <w:name w:val="Comment Subject Char"/>
    <w:basedOn w:val="CommentTextChar"/>
    <w:link w:val="CommentSubject"/>
    <w:uiPriority w:val="99"/>
    <w:semiHidden/>
    <w:rsid w:val="001803E8"/>
    <w:rPr>
      <w:rFonts w:ascii="Arial" w:eastAsia="Times New Roman" w:hAnsi="Arial" w:cs="Arial"/>
      <w:b/>
      <w:bCs/>
      <w:sz w:val="20"/>
      <w:szCs w:val="20"/>
      <w:lang w:eastAsia="lt-LT"/>
    </w:rPr>
  </w:style>
  <w:style w:type="paragraph" w:styleId="Revision">
    <w:name w:val="Revision"/>
    <w:hidden/>
    <w:uiPriority w:val="99"/>
    <w:semiHidden/>
    <w:rsid w:val="00316CE1"/>
    <w:pPr>
      <w:spacing w:after="0" w:line="240" w:lineRule="auto"/>
    </w:pPr>
    <w:rPr>
      <w:rFonts w:ascii="Arial" w:eastAsia="Times New Roman" w:hAnsi="Arial" w:cs="Arial"/>
      <w:sz w:val="20"/>
      <w:szCs w:val="20"/>
      <w:lang w:eastAsia="lt-LT"/>
    </w:rPr>
  </w:style>
  <w:style w:type="paragraph" w:styleId="Header">
    <w:name w:val="header"/>
    <w:basedOn w:val="Normal"/>
    <w:link w:val="HeaderChar"/>
    <w:uiPriority w:val="99"/>
    <w:unhideWhenUsed/>
    <w:rsid w:val="00674C2F"/>
    <w:pPr>
      <w:tabs>
        <w:tab w:val="center" w:pos="4986"/>
        <w:tab w:val="right" w:pos="9972"/>
      </w:tabs>
    </w:pPr>
  </w:style>
  <w:style w:type="character" w:customStyle="1" w:styleId="HeaderChar">
    <w:name w:val="Header Char"/>
    <w:basedOn w:val="DefaultParagraphFont"/>
    <w:link w:val="Header"/>
    <w:uiPriority w:val="99"/>
    <w:rsid w:val="00674C2F"/>
    <w:rPr>
      <w:rFonts w:ascii="Arial" w:eastAsia="Times New Roman" w:hAnsi="Arial" w:cs="Arial"/>
      <w:sz w:val="20"/>
      <w:szCs w:val="20"/>
      <w:lang w:eastAsia="lt-LT"/>
    </w:rPr>
  </w:style>
  <w:style w:type="paragraph" w:styleId="Footer">
    <w:name w:val="footer"/>
    <w:basedOn w:val="Normal"/>
    <w:link w:val="FooterChar"/>
    <w:uiPriority w:val="99"/>
    <w:unhideWhenUsed/>
    <w:rsid w:val="00674C2F"/>
    <w:pPr>
      <w:tabs>
        <w:tab w:val="center" w:pos="4986"/>
        <w:tab w:val="right" w:pos="9972"/>
      </w:tabs>
    </w:pPr>
  </w:style>
  <w:style w:type="character" w:customStyle="1" w:styleId="FooterChar">
    <w:name w:val="Footer Char"/>
    <w:basedOn w:val="DefaultParagraphFont"/>
    <w:link w:val="Footer"/>
    <w:uiPriority w:val="99"/>
    <w:rsid w:val="00674C2F"/>
    <w:rPr>
      <w:rFonts w:ascii="Arial" w:eastAsia="Times New Roman" w:hAnsi="Arial"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ACCB-77F2-47C5-8540-F9ADD791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3421</Words>
  <Characters>1950</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Sokolovska</dc:creator>
  <cp:lastModifiedBy>Rasa Baleišienė</cp:lastModifiedBy>
  <cp:revision>5</cp:revision>
  <dcterms:created xsi:type="dcterms:W3CDTF">2022-03-03T08:19:00Z</dcterms:created>
  <dcterms:modified xsi:type="dcterms:W3CDTF">2022-03-30T05:08:00Z</dcterms:modified>
</cp:coreProperties>
</file>