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0476" w14:textId="55F77D36" w:rsidR="00223EC4" w:rsidRDefault="003F2F23" w:rsidP="00223EC4">
      <w:pPr>
        <w:tabs>
          <w:tab w:val="left" w:pos="5670"/>
        </w:tabs>
        <w:rPr>
          <w:rFonts w:ascii="Times New Roman" w:hAnsi="Times New Roman"/>
          <w:sz w:val="16"/>
          <w:szCs w:val="16"/>
          <w:lang w:val="en-US" w:eastAsia="en-US"/>
        </w:rPr>
      </w:pPr>
      <w:r>
        <w:rPr>
          <w:rFonts w:ascii="Times New Roman" w:hAnsi="Times New Roman"/>
          <w:sz w:val="16"/>
          <w:szCs w:val="16"/>
          <w:lang w:val="fr-FR"/>
        </w:rPr>
        <w:t xml:space="preserve">                                                                                                                                    </w:t>
      </w:r>
      <w:proofErr w:type="spellStart"/>
      <w:r w:rsidR="00223EC4">
        <w:rPr>
          <w:sz w:val="16"/>
          <w:szCs w:val="16"/>
          <w:lang w:val="fr-FR"/>
        </w:rPr>
        <w:t>Civilin</w:t>
      </w:r>
      <w:r w:rsidR="00223EC4">
        <w:rPr>
          <w:sz w:val="16"/>
          <w:szCs w:val="16"/>
        </w:rPr>
        <w:t>ės</w:t>
      </w:r>
      <w:proofErr w:type="spellEnd"/>
      <w:r w:rsidR="00223EC4">
        <w:rPr>
          <w:sz w:val="16"/>
          <w:szCs w:val="16"/>
        </w:rPr>
        <w:t xml:space="preserve"> </w:t>
      </w:r>
      <w:proofErr w:type="spellStart"/>
      <w:r w:rsidR="00223EC4">
        <w:rPr>
          <w:sz w:val="16"/>
          <w:szCs w:val="16"/>
        </w:rPr>
        <w:t>aviacijos</w:t>
      </w:r>
      <w:proofErr w:type="spellEnd"/>
      <w:r w:rsidR="00223EC4">
        <w:rPr>
          <w:sz w:val="16"/>
          <w:szCs w:val="16"/>
        </w:rPr>
        <w:t xml:space="preserve"> </w:t>
      </w:r>
      <w:proofErr w:type="spellStart"/>
      <w:r w:rsidR="00223EC4">
        <w:rPr>
          <w:sz w:val="16"/>
          <w:szCs w:val="16"/>
        </w:rPr>
        <w:t>specialistų</w:t>
      </w:r>
      <w:proofErr w:type="spellEnd"/>
      <w:r w:rsidR="00223EC4">
        <w:rPr>
          <w:sz w:val="16"/>
          <w:szCs w:val="16"/>
        </w:rPr>
        <w:t xml:space="preserve"> </w:t>
      </w:r>
      <w:proofErr w:type="spellStart"/>
      <w:r w:rsidR="00223EC4">
        <w:rPr>
          <w:sz w:val="16"/>
          <w:szCs w:val="16"/>
        </w:rPr>
        <w:t>sveikatos</w:t>
      </w:r>
      <w:proofErr w:type="spellEnd"/>
      <w:r w:rsidR="00223EC4">
        <w:rPr>
          <w:sz w:val="16"/>
          <w:szCs w:val="16"/>
        </w:rPr>
        <w:t xml:space="preserve"> </w:t>
      </w:r>
      <w:proofErr w:type="spellStart"/>
      <w:r w:rsidR="00223EC4">
        <w:rPr>
          <w:sz w:val="16"/>
          <w:szCs w:val="16"/>
        </w:rPr>
        <w:t>pažymėjimų</w:t>
      </w:r>
      <w:proofErr w:type="spellEnd"/>
      <w:r w:rsidR="00223EC4">
        <w:rPr>
          <w:sz w:val="16"/>
          <w:szCs w:val="16"/>
        </w:rPr>
        <w:t xml:space="preserve"> </w:t>
      </w:r>
      <w:proofErr w:type="spellStart"/>
      <w:r w:rsidR="00223EC4">
        <w:rPr>
          <w:sz w:val="16"/>
          <w:szCs w:val="16"/>
        </w:rPr>
        <w:t>ir</w:t>
      </w:r>
      <w:proofErr w:type="spellEnd"/>
      <w:r w:rsidR="00223EC4">
        <w:rPr>
          <w:sz w:val="16"/>
          <w:szCs w:val="16"/>
        </w:rPr>
        <w:t xml:space="preserve"> </w:t>
      </w:r>
      <w:proofErr w:type="spellStart"/>
      <w:r w:rsidR="00223EC4">
        <w:rPr>
          <w:sz w:val="16"/>
          <w:szCs w:val="16"/>
        </w:rPr>
        <w:t>keleivių</w:t>
      </w:r>
      <w:proofErr w:type="spellEnd"/>
      <w:r w:rsidR="00223EC4">
        <w:rPr>
          <w:sz w:val="16"/>
          <w:szCs w:val="16"/>
        </w:rPr>
        <w:t xml:space="preserve"> </w:t>
      </w:r>
      <w:proofErr w:type="spellStart"/>
      <w:r w:rsidR="00223EC4">
        <w:rPr>
          <w:sz w:val="16"/>
          <w:szCs w:val="16"/>
        </w:rPr>
        <w:t>salono</w:t>
      </w:r>
      <w:proofErr w:type="spellEnd"/>
      <w:r w:rsidR="00223EC4">
        <w:rPr>
          <w:sz w:val="16"/>
          <w:szCs w:val="16"/>
        </w:rPr>
        <w:t xml:space="preserve"> </w:t>
      </w:r>
    </w:p>
    <w:p w14:paraId="27D708EC" w14:textId="4D9467A5" w:rsidR="00223EC4" w:rsidRDefault="00223EC4" w:rsidP="00223EC4">
      <w:pPr>
        <w:tabs>
          <w:tab w:val="left" w:pos="5670"/>
        </w:tabs>
        <w:rPr>
          <w:sz w:val="16"/>
          <w:szCs w:val="16"/>
        </w:rPr>
      </w:pPr>
      <w:r>
        <w:rPr>
          <w:sz w:val="16"/>
          <w:szCs w:val="16"/>
        </w:rPr>
        <w:t xml:space="preserve">                                                                                              </w:t>
      </w:r>
      <w:proofErr w:type="spellStart"/>
      <w:r>
        <w:rPr>
          <w:sz w:val="16"/>
          <w:szCs w:val="16"/>
        </w:rPr>
        <w:t>įgulos</w:t>
      </w:r>
      <w:proofErr w:type="spellEnd"/>
      <w:r>
        <w:rPr>
          <w:sz w:val="16"/>
          <w:szCs w:val="16"/>
        </w:rPr>
        <w:t xml:space="preserve"> </w:t>
      </w:r>
      <w:proofErr w:type="spellStart"/>
      <w:r>
        <w:rPr>
          <w:sz w:val="16"/>
          <w:szCs w:val="16"/>
        </w:rPr>
        <w:t>narių</w:t>
      </w:r>
      <w:proofErr w:type="spellEnd"/>
      <w:r>
        <w:rPr>
          <w:sz w:val="16"/>
          <w:szCs w:val="16"/>
        </w:rPr>
        <w:t xml:space="preserve"> </w:t>
      </w:r>
      <w:proofErr w:type="spellStart"/>
      <w:r>
        <w:rPr>
          <w:sz w:val="16"/>
          <w:szCs w:val="16"/>
        </w:rPr>
        <w:t>atestacijos</w:t>
      </w:r>
      <w:proofErr w:type="spellEnd"/>
      <w:r>
        <w:rPr>
          <w:sz w:val="16"/>
          <w:szCs w:val="16"/>
        </w:rPr>
        <w:t xml:space="preserve"> </w:t>
      </w:r>
      <w:proofErr w:type="spellStart"/>
      <w:r>
        <w:rPr>
          <w:sz w:val="16"/>
          <w:szCs w:val="16"/>
        </w:rPr>
        <w:t>medicininių</w:t>
      </w:r>
      <w:proofErr w:type="spellEnd"/>
      <w:r>
        <w:rPr>
          <w:sz w:val="16"/>
          <w:szCs w:val="16"/>
        </w:rPr>
        <w:t xml:space="preserve"> </w:t>
      </w:r>
      <w:proofErr w:type="spellStart"/>
      <w:r>
        <w:rPr>
          <w:sz w:val="16"/>
          <w:szCs w:val="16"/>
        </w:rPr>
        <w:t>pažymų</w:t>
      </w:r>
      <w:proofErr w:type="spellEnd"/>
      <w:r>
        <w:rPr>
          <w:sz w:val="16"/>
          <w:szCs w:val="16"/>
        </w:rPr>
        <w:t xml:space="preserve"> </w:t>
      </w:r>
      <w:proofErr w:type="spellStart"/>
      <w:r>
        <w:rPr>
          <w:sz w:val="16"/>
          <w:szCs w:val="16"/>
        </w:rPr>
        <w:t>išdavimo</w:t>
      </w:r>
      <w:proofErr w:type="spellEnd"/>
      <w:r>
        <w:rPr>
          <w:sz w:val="16"/>
          <w:szCs w:val="16"/>
        </w:rPr>
        <w:t xml:space="preserve"> </w:t>
      </w:r>
      <w:proofErr w:type="spellStart"/>
      <w:r>
        <w:rPr>
          <w:sz w:val="16"/>
          <w:szCs w:val="16"/>
        </w:rPr>
        <w:t>tvarkos</w:t>
      </w:r>
      <w:proofErr w:type="spellEnd"/>
      <w:r>
        <w:rPr>
          <w:sz w:val="16"/>
          <w:szCs w:val="16"/>
        </w:rPr>
        <w:t xml:space="preserve"> </w:t>
      </w:r>
      <w:proofErr w:type="spellStart"/>
      <w:r>
        <w:rPr>
          <w:sz w:val="16"/>
          <w:szCs w:val="16"/>
        </w:rPr>
        <w:t>aprašo</w:t>
      </w:r>
      <w:proofErr w:type="spellEnd"/>
    </w:p>
    <w:p w14:paraId="7F7E0858" w14:textId="48C6C1A2" w:rsidR="00223EC4" w:rsidRDefault="00223EC4" w:rsidP="00223EC4">
      <w:pPr>
        <w:tabs>
          <w:tab w:val="left" w:pos="5670"/>
          <w:tab w:val="left" w:pos="8676"/>
        </w:tabs>
        <w:rPr>
          <w:sz w:val="16"/>
          <w:szCs w:val="16"/>
          <w:lang w:val="fr-FR"/>
        </w:rPr>
      </w:pPr>
      <w:r>
        <w:rPr>
          <w:sz w:val="16"/>
          <w:szCs w:val="16"/>
          <w:lang w:val="fr-FR"/>
        </w:rPr>
        <w:t xml:space="preserve">                                                                                              14 </w:t>
      </w:r>
      <w:proofErr w:type="spellStart"/>
      <w:r>
        <w:rPr>
          <w:sz w:val="16"/>
          <w:szCs w:val="16"/>
          <w:lang w:val="fr-FR"/>
        </w:rPr>
        <w:t>priedas</w:t>
      </w:r>
      <w:proofErr w:type="spellEnd"/>
    </w:p>
    <w:p w14:paraId="002E264E" w14:textId="2113042B" w:rsidR="00F2712A" w:rsidRPr="00042FF4" w:rsidRDefault="000B1EDF" w:rsidP="00223EC4">
      <w:pPr>
        <w:rPr>
          <w:rFonts w:ascii="Times New Roman" w:hAnsi="Times New Roman"/>
          <w:sz w:val="18"/>
          <w:vertAlign w:val="subscript"/>
          <w:lang w:val="fr-FR"/>
        </w:rPr>
      </w:pPr>
      <w:r>
        <w:rPr>
          <w:noProof/>
          <w:lang w:val="lt-LT" w:eastAsia="lt-LT"/>
        </w:rPr>
        <w:drawing>
          <wp:inline distT="0" distB="0" distL="0" distR="0" wp14:anchorId="333DD944" wp14:editId="66C4DBF2">
            <wp:extent cx="685800" cy="41344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539" cy="431378"/>
                    </a:xfrm>
                    <a:prstGeom prst="rect">
                      <a:avLst/>
                    </a:prstGeom>
                    <a:noFill/>
                    <a:ln>
                      <a:noFill/>
                    </a:ln>
                  </pic:spPr>
                </pic:pic>
              </a:graphicData>
            </a:graphic>
          </wp:inline>
        </w:drawing>
      </w:r>
    </w:p>
    <w:p w14:paraId="058027C6" w14:textId="77777777" w:rsidR="00F2712A" w:rsidRPr="00DA5454" w:rsidRDefault="00C6488F" w:rsidP="00F2712A">
      <w:pPr>
        <w:jc w:val="left"/>
        <w:rPr>
          <w:rFonts w:ascii="Times New Roman" w:hAnsi="Times New Roman"/>
          <w:sz w:val="12"/>
          <w:szCs w:val="12"/>
        </w:rPr>
      </w:pPr>
      <w:r>
        <w:rPr>
          <w:rFonts w:ascii="Times New Roman" w:hAnsi="Times New Roman"/>
          <w:sz w:val="14"/>
          <w:szCs w:val="14"/>
        </w:rPr>
        <w:t>T</w:t>
      </w:r>
      <w:r w:rsidRPr="00DA5454">
        <w:rPr>
          <w:rFonts w:ascii="Times New Roman" w:hAnsi="Times New Roman"/>
          <w:sz w:val="12"/>
          <w:szCs w:val="12"/>
        </w:rPr>
        <w:t>RANSPORTO KOMPETENCIJ</w:t>
      </w:r>
      <w:r w:rsidR="00971D78" w:rsidRPr="00DA5454">
        <w:rPr>
          <w:rFonts w:ascii="Times New Roman" w:hAnsi="Times New Roman"/>
          <w:sz w:val="12"/>
          <w:szCs w:val="12"/>
          <w:lang w:val="lt-LT"/>
        </w:rPr>
        <w:t>Ų AGENTŪ</w:t>
      </w:r>
      <w:r w:rsidRPr="00DA5454">
        <w:rPr>
          <w:rFonts w:ascii="Times New Roman" w:hAnsi="Times New Roman"/>
          <w:sz w:val="12"/>
          <w:szCs w:val="12"/>
          <w:lang w:val="lt-LT"/>
        </w:rPr>
        <w:t>RA</w:t>
      </w:r>
      <w:r w:rsidR="00971D78" w:rsidRPr="00DA5454">
        <w:rPr>
          <w:rFonts w:ascii="Times New Roman" w:hAnsi="Times New Roman"/>
          <w:sz w:val="12"/>
          <w:szCs w:val="12"/>
        </w:rPr>
        <w:t xml:space="preserve"> / ŠALIS-NARĖ</w:t>
      </w:r>
    </w:p>
    <w:p w14:paraId="20829B91" w14:textId="77777777" w:rsidR="00F2712A" w:rsidRPr="00DA5454" w:rsidRDefault="00971D78" w:rsidP="00F2712A">
      <w:pPr>
        <w:jc w:val="left"/>
        <w:rPr>
          <w:rFonts w:ascii="Times New Roman" w:hAnsi="Times New Roman"/>
          <w:sz w:val="12"/>
          <w:szCs w:val="12"/>
        </w:rPr>
      </w:pPr>
      <w:r w:rsidRPr="00DA5454">
        <w:rPr>
          <w:rFonts w:ascii="Times New Roman" w:hAnsi="Times New Roman"/>
          <w:sz w:val="12"/>
          <w:szCs w:val="12"/>
        </w:rPr>
        <w:t>TRANSPORT C</w:t>
      </w:r>
      <w:r w:rsidR="00C6488F" w:rsidRPr="00DA5454">
        <w:rPr>
          <w:rFonts w:ascii="Times New Roman" w:hAnsi="Times New Roman"/>
          <w:sz w:val="12"/>
          <w:szCs w:val="12"/>
        </w:rPr>
        <w:t>OMPETENCE AGENCY</w:t>
      </w:r>
      <w:r w:rsidR="00F2712A" w:rsidRPr="00DA5454">
        <w:rPr>
          <w:rFonts w:ascii="Times New Roman" w:hAnsi="Times New Roman"/>
          <w:sz w:val="12"/>
          <w:szCs w:val="12"/>
        </w:rPr>
        <w:t xml:space="preserve"> REPUBLIC OF LITHUANIA</w:t>
      </w:r>
      <w:r w:rsidR="00C6488F" w:rsidRPr="00DA5454">
        <w:rPr>
          <w:rFonts w:ascii="Times New Roman" w:hAnsi="Times New Roman"/>
          <w:sz w:val="12"/>
          <w:szCs w:val="12"/>
        </w:rPr>
        <w:t xml:space="preserve"> </w:t>
      </w:r>
      <w:r w:rsidR="00F2712A" w:rsidRPr="00DA5454">
        <w:rPr>
          <w:rFonts w:ascii="Times New Roman" w:hAnsi="Times New Roman"/>
          <w:sz w:val="12"/>
          <w:szCs w:val="12"/>
        </w:rPr>
        <w:t>/</w:t>
      </w:r>
      <w:r w:rsidR="00C6488F" w:rsidRPr="00DA5454">
        <w:rPr>
          <w:rFonts w:ascii="Times New Roman" w:hAnsi="Times New Roman"/>
          <w:sz w:val="12"/>
          <w:szCs w:val="12"/>
        </w:rPr>
        <w:t xml:space="preserve"> </w:t>
      </w:r>
      <w:r w:rsidR="00F2712A" w:rsidRPr="00DA5454">
        <w:rPr>
          <w:rFonts w:ascii="Times New Roman" w:hAnsi="Times New Roman"/>
          <w:sz w:val="12"/>
          <w:szCs w:val="12"/>
        </w:rPr>
        <w:t>MEMBER STATE</w:t>
      </w:r>
    </w:p>
    <w:p w14:paraId="4D96DA36" w14:textId="77777777" w:rsidR="001B0DAB" w:rsidRPr="001B0DAB" w:rsidRDefault="001B0DAB" w:rsidP="00F2712A">
      <w:pPr>
        <w:jc w:val="left"/>
        <w:rPr>
          <w:rFonts w:ascii="Times New Roman" w:hAnsi="Times New Roman"/>
          <w:sz w:val="14"/>
          <w:szCs w:val="14"/>
        </w:rPr>
      </w:pPr>
    </w:p>
    <w:p w14:paraId="2F3E16AF" w14:textId="77777777" w:rsidR="00E16F29" w:rsidRDefault="00E16F29" w:rsidP="00E16F29">
      <w:pPr>
        <w:rPr>
          <w:b/>
          <w:sz w:val="10"/>
          <w:szCs w:val="10"/>
        </w:rPr>
      </w:pPr>
    </w:p>
    <w:p w14:paraId="7BF8F743" w14:textId="77777777" w:rsidR="00A30812" w:rsidRPr="00A30812" w:rsidRDefault="00A30812" w:rsidP="00A30812">
      <w:pPr>
        <w:spacing w:after="160" w:line="259" w:lineRule="auto"/>
        <w:jc w:val="left"/>
        <w:rPr>
          <w:rFonts w:ascii="Times New Roman" w:eastAsiaTheme="minorHAnsi" w:hAnsi="Times New Roman"/>
          <w:b/>
          <w:sz w:val="24"/>
          <w:szCs w:val="24"/>
          <w:lang w:val="en-US" w:eastAsia="en-US"/>
        </w:rPr>
      </w:pPr>
      <w:r w:rsidRPr="00A30812">
        <w:rPr>
          <w:rFonts w:ascii="Times New Roman" w:eastAsiaTheme="minorHAnsi" w:hAnsi="Times New Roman"/>
          <w:b/>
          <w:sz w:val="24"/>
          <w:szCs w:val="24"/>
          <w:lang w:val="en-US" w:eastAsia="en-US"/>
        </w:rPr>
        <w:t>AMG/AEMC SIUNTIMO FORMA</w:t>
      </w:r>
      <w:r w:rsidRPr="00495B27">
        <w:rPr>
          <w:rFonts w:ascii="Times New Roman" w:eastAsiaTheme="minorHAnsi" w:hAnsi="Times New Roman"/>
          <w:b/>
          <w:sz w:val="24"/>
          <w:szCs w:val="24"/>
          <w:lang w:val="en-US" w:eastAsia="en-US"/>
        </w:rPr>
        <w:t xml:space="preserve"> VERTINIMUI</w:t>
      </w:r>
      <w:r w:rsidRPr="00A30812">
        <w:rPr>
          <w:rFonts w:ascii="Times New Roman" w:eastAsiaTheme="minorHAnsi" w:hAnsi="Times New Roman"/>
          <w:b/>
          <w:sz w:val="24"/>
          <w:szCs w:val="24"/>
          <w:lang w:val="en-US" w:eastAsia="en-US"/>
        </w:rPr>
        <w:t xml:space="preserve"> / AME/AEMC ASSESSMENT REFERRAL FORM</w:t>
      </w:r>
    </w:p>
    <w:p w14:paraId="1932AE51" w14:textId="77777777" w:rsidR="00A30812" w:rsidRPr="00A30812" w:rsidRDefault="008B77B4" w:rsidP="00A30812">
      <w:pPr>
        <w:spacing w:after="160" w:line="259" w:lineRule="auto"/>
        <w:jc w:val="left"/>
        <w:rPr>
          <w:rFonts w:ascii="Times New Roman" w:eastAsiaTheme="minorHAnsi" w:hAnsi="Times New Roman"/>
          <w:sz w:val="18"/>
          <w:szCs w:val="18"/>
          <w:lang w:val="lt-LT" w:eastAsia="en-US"/>
        </w:rPr>
      </w:pPr>
      <w:r>
        <w:rPr>
          <w:rFonts w:ascii="Times New Roman" w:eastAsiaTheme="minorHAnsi" w:hAnsi="Times New Roman"/>
          <w:sz w:val="18"/>
          <w:szCs w:val="18"/>
          <w:lang w:val="en-US" w:eastAsia="en-US"/>
        </w:rPr>
        <w:t xml:space="preserve">(EAMAC 001_06_2019) </w:t>
      </w:r>
      <w:r w:rsidR="00A30812" w:rsidRPr="00A30812">
        <w:rPr>
          <w:rFonts w:ascii="Times New Roman" w:eastAsiaTheme="minorHAnsi" w:hAnsi="Times New Roman"/>
          <w:sz w:val="18"/>
          <w:szCs w:val="18"/>
          <w:lang w:val="en-US" w:eastAsia="en-US"/>
        </w:rPr>
        <w:t>MED.A.050, ARA.MED.</w:t>
      </w:r>
      <w:proofErr w:type="gramStart"/>
      <w:r w:rsidR="00A30812" w:rsidRPr="00A30812">
        <w:rPr>
          <w:rFonts w:ascii="Times New Roman" w:eastAsiaTheme="minorHAnsi" w:hAnsi="Times New Roman"/>
          <w:sz w:val="18"/>
          <w:szCs w:val="18"/>
          <w:lang w:val="en-US" w:eastAsia="en-US"/>
        </w:rPr>
        <w:t>125  Reg.</w:t>
      </w:r>
      <w:proofErr w:type="gramEnd"/>
      <w:r w:rsidR="00A30812" w:rsidRPr="00A30812">
        <w:rPr>
          <w:rFonts w:ascii="Times New Roman" w:eastAsiaTheme="minorHAnsi" w:hAnsi="Times New Roman"/>
          <w:sz w:val="18"/>
          <w:szCs w:val="18"/>
          <w:lang w:val="en-US" w:eastAsia="en-US"/>
        </w:rPr>
        <w:t xml:space="preserve">  (EU) Nr. 1178/2011 </w:t>
      </w:r>
      <w:proofErr w:type="spellStart"/>
      <w:r w:rsidR="00A30812" w:rsidRPr="00A30812">
        <w:rPr>
          <w:rFonts w:ascii="Times New Roman" w:eastAsiaTheme="minorHAnsi" w:hAnsi="Times New Roman"/>
          <w:sz w:val="18"/>
          <w:szCs w:val="18"/>
          <w:lang w:val="en-US" w:eastAsia="en-US"/>
        </w:rPr>
        <w:t>ir</w:t>
      </w:r>
      <w:proofErr w:type="spellEnd"/>
      <w:r w:rsidR="00A30812" w:rsidRPr="00A30812">
        <w:rPr>
          <w:rFonts w:ascii="Times New Roman" w:eastAsiaTheme="minorHAnsi" w:hAnsi="Times New Roman"/>
          <w:sz w:val="18"/>
          <w:szCs w:val="18"/>
          <w:lang w:val="en-US" w:eastAsia="en-US"/>
        </w:rPr>
        <w:t xml:space="preserve">/and ATCO.MED.050, </w:t>
      </w:r>
      <w:proofErr w:type="gramStart"/>
      <w:r w:rsidR="00A30812" w:rsidRPr="00A30812">
        <w:rPr>
          <w:rFonts w:ascii="Times New Roman" w:eastAsiaTheme="minorHAnsi" w:hAnsi="Times New Roman"/>
          <w:sz w:val="18"/>
          <w:szCs w:val="18"/>
          <w:lang w:val="en-US" w:eastAsia="en-US"/>
        </w:rPr>
        <w:t>ATCO.AR.F.</w:t>
      </w:r>
      <w:proofErr w:type="gramEnd"/>
      <w:r w:rsidR="00A30812" w:rsidRPr="00A30812">
        <w:rPr>
          <w:rFonts w:ascii="Times New Roman" w:eastAsiaTheme="minorHAnsi" w:hAnsi="Times New Roman"/>
          <w:sz w:val="18"/>
          <w:szCs w:val="18"/>
          <w:lang w:val="en-US" w:eastAsia="en-US"/>
        </w:rPr>
        <w:t xml:space="preserve">001 Reg. (EU) 2015/340 MED.B001 </w:t>
      </w:r>
      <w:proofErr w:type="spellStart"/>
      <w:r w:rsidR="00A30812" w:rsidRPr="00A30812">
        <w:rPr>
          <w:rFonts w:ascii="Times New Roman" w:eastAsiaTheme="minorHAnsi" w:hAnsi="Times New Roman"/>
          <w:sz w:val="18"/>
          <w:szCs w:val="18"/>
          <w:lang w:val="en-US" w:eastAsia="en-US"/>
        </w:rPr>
        <w:t>paskutinė</w:t>
      </w:r>
      <w:proofErr w:type="spellEnd"/>
      <w:r w:rsidR="00A30812" w:rsidRPr="00A30812">
        <w:rPr>
          <w:rFonts w:ascii="Times New Roman" w:eastAsiaTheme="minorHAnsi" w:hAnsi="Times New Roman"/>
          <w:sz w:val="18"/>
          <w:szCs w:val="18"/>
          <w:lang w:val="en-US" w:eastAsia="en-US"/>
        </w:rPr>
        <w:t xml:space="preserve"> </w:t>
      </w:r>
      <w:proofErr w:type="spellStart"/>
      <w:r w:rsidR="00A30812" w:rsidRPr="00A30812">
        <w:rPr>
          <w:rFonts w:ascii="Times New Roman" w:eastAsiaTheme="minorHAnsi" w:hAnsi="Times New Roman"/>
          <w:sz w:val="18"/>
          <w:szCs w:val="18"/>
          <w:lang w:val="en-US" w:eastAsia="en-US"/>
        </w:rPr>
        <w:t>versija</w:t>
      </w:r>
      <w:proofErr w:type="spellEnd"/>
      <w:r w:rsidR="00A30812" w:rsidRPr="00A30812">
        <w:rPr>
          <w:rFonts w:ascii="Times New Roman" w:eastAsiaTheme="minorHAnsi" w:hAnsi="Times New Roman"/>
          <w:sz w:val="18"/>
          <w:szCs w:val="18"/>
          <w:lang w:val="en-US" w:eastAsia="en-US"/>
        </w:rPr>
        <w:t>/ in the current version</w:t>
      </w:r>
    </w:p>
    <w:tbl>
      <w:tblPr>
        <w:tblStyle w:val="TableGrid1"/>
        <w:tblW w:w="0" w:type="auto"/>
        <w:tblLook w:val="04A0" w:firstRow="1" w:lastRow="0" w:firstColumn="1" w:lastColumn="0" w:noHBand="0" w:noVBand="1"/>
      </w:tblPr>
      <w:tblGrid>
        <w:gridCol w:w="4814"/>
        <w:gridCol w:w="4814"/>
      </w:tblGrid>
      <w:tr w:rsidR="00A30812" w:rsidRPr="00A30812" w14:paraId="4B194068" w14:textId="77777777" w:rsidTr="009209AA">
        <w:tc>
          <w:tcPr>
            <w:tcW w:w="4814" w:type="dxa"/>
          </w:tcPr>
          <w:p w14:paraId="48561F55" w14:textId="77777777" w:rsidR="00A30812" w:rsidRPr="00A30812" w:rsidRDefault="00A30812" w:rsidP="00A30812">
            <w:pPr>
              <w:jc w:val="left"/>
              <w:rPr>
                <w:rFonts w:ascii="Times New Roman" w:hAnsi="Times New Roman" w:cs="Times New Roman"/>
                <w:lang w:val="lt-LT" w:eastAsia="en-US"/>
              </w:rPr>
            </w:pPr>
            <w:r w:rsidRPr="00A30812">
              <w:rPr>
                <w:rFonts w:ascii="Times New Roman" w:hAnsi="Times New Roman" w:cs="Times New Roman"/>
                <w:lang w:val="en-US" w:eastAsia="en-US"/>
              </w:rPr>
              <w:t xml:space="preserve">AMG </w:t>
            </w:r>
            <w:proofErr w:type="spellStart"/>
            <w:r w:rsidRPr="00A30812">
              <w:rPr>
                <w:rFonts w:ascii="Times New Roman" w:hAnsi="Times New Roman" w:cs="Times New Roman"/>
                <w:lang w:val="en-US" w:eastAsia="en-US"/>
              </w:rPr>
              <w:t>Pavard</w:t>
            </w:r>
            <w:proofErr w:type="spellEnd"/>
            <w:r w:rsidRPr="00A30812">
              <w:rPr>
                <w:rFonts w:ascii="Times New Roman" w:hAnsi="Times New Roman" w:cs="Times New Roman"/>
                <w:lang w:val="lt-LT" w:eastAsia="en-US"/>
              </w:rPr>
              <w:t>ė</w:t>
            </w:r>
            <w:r w:rsidR="00495B27">
              <w:rPr>
                <w:rFonts w:ascii="Times New Roman" w:hAnsi="Times New Roman" w:cs="Times New Roman"/>
                <w:lang w:val="lt-LT" w:eastAsia="en-US"/>
              </w:rPr>
              <w:t xml:space="preserve"> </w:t>
            </w:r>
            <w:r w:rsidRPr="00A30812">
              <w:rPr>
                <w:rFonts w:ascii="Times New Roman" w:hAnsi="Times New Roman" w:cs="Times New Roman"/>
                <w:lang w:val="lt-LT" w:eastAsia="en-US"/>
              </w:rPr>
              <w:t>/</w:t>
            </w:r>
            <w:r w:rsidR="00495B27">
              <w:rPr>
                <w:rFonts w:ascii="Times New Roman" w:hAnsi="Times New Roman" w:cs="Times New Roman"/>
                <w:lang w:val="lt-LT" w:eastAsia="en-US"/>
              </w:rPr>
              <w:t xml:space="preserve"> </w:t>
            </w:r>
            <w:r w:rsidRPr="00A30812">
              <w:rPr>
                <w:rFonts w:ascii="Times New Roman" w:hAnsi="Times New Roman" w:cs="Times New Roman"/>
                <w:lang w:val="lt-LT" w:eastAsia="en-US"/>
              </w:rPr>
              <w:t>AME Name:</w:t>
            </w:r>
          </w:p>
          <w:p w14:paraId="2AFCEBC7" w14:textId="77777777" w:rsidR="00A30812" w:rsidRDefault="00A30812" w:rsidP="00A30812">
            <w:pPr>
              <w:jc w:val="left"/>
              <w:rPr>
                <w:rFonts w:ascii="Times New Roman" w:hAnsi="Times New Roman" w:cs="Times New Roman"/>
                <w:lang w:val="lt-LT" w:eastAsia="en-US"/>
              </w:rPr>
            </w:pPr>
          </w:p>
          <w:p w14:paraId="43EDFA59" w14:textId="77777777" w:rsidR="00495B27" w:rsidRDefault="00495B27" w:rsidP="00A30812">
            <w:pPr>
              <w:jc w:val="left"/>
              <w:rPr>
                <w:rFonts w:ascii="Times New Roman" w:hAnsi="Times New Roman" w:cs="Times New Roman"/>
                <w:lang w:val="lt-LT" w:eastAsia="en-US"/>
              </w:rPr>
            </w:pPr>
          </w:p>
          <w:p w14:paraId="1BAA05FF" w14:textId="77777777" w:rsidR="00495B27" w:rsidRPr="00A30812" w:rsidRDefault="00495B27" w:rsidP="00A30812">
            <w:pPr>
              <w:jc w:val="left"/>
              <w:rPr>
                <w:rFonts w:ascii="Times New Roman" w:hAnsi="Times New Roman" w:cs="Times New Roman"/>
                <w:lang w:val="lt-LT" w:eastAsia="en-US"/>
              </w:rPr>
            </w:pPr>
          </w:p>
          <w:p w14:paraId="64B4BD0F" w14:textId="77777777" w:rsidR="00A30812" w:rsidRPr="00A30812" w:rsidRDefault="00A30812" w:rsidP="00A30812">
            <w:pPr>
              <w:jc w:val="left"/>
              <w:rPr>
                <w:rFonts w:ascii="Times New Roman" w:hAnsi="Times New Roman" w:cs="Times New Roman"/>
                <w:lang w:val="lt-LT" w:eastAsia="en-US"/>
              </w:rPr>
            </w:pPr>
            <w:r w:rsidRPr="00A30812">
              <w:rPr>
                <w:rFonts w:ascii="Times New Roman" w:hAnsi="Times New Roman" w:cs="Times New Roman"/>
                <w:lang w:val="lt-LT" w:eastAsia="en-US"/>
              </w:rPr>
              <w:t xml:space="preserve">Adresas, telefonas, </w:t>
            </w:r>
            <w:proofErr w:type="spellStart"/>
            <w:r w:rsidRPr="00A30812">
              <w:rPr>
                <w:rFonts w:ascii="Times New Roman" w:hAnsi="Times New Roman" w:cs="Times New Roman"/>
                <w:lang w:val="lt-LT" w:eastAsia="en-US"/>
              </w:rPr>
              <w:t>el.paštas</w:t>
            </w:r>
            <w:proofErr w:type="spellEnd"/>
            <w:r w:rsidR="00495B27">
              <w:rPr>
                <w:rFonts w:ascii="Times New Roman" w:hAnsi="Times New Roman" w:cs="Times New Roman"/>
                <w:lang w:val="lt-LT" w:eastAsia="en-US"/>
              </w:rPr>
              <w:t xml:space="preserve"> </w:t>
            </w:r>
            <w:r w:rsidRPr="00A30812">
              <w:rPr>
                <w:rFonts w:ascii="Times New Roman" w:hAnsi="Times New Roman" w:cs="Times New Roman"/>
                <w:lang w:val="lt-LT" w:eastAsia="en-US"/>
              </w:rPr>
              <w:t>/</w:t>
            </w:r>
            <w:r w:rsidR="00495B27">
              <w:rPr>
                <w:rFonts w:ascii="Times New Roman" w:hAnsi="Times New Roman" w:cs="Times New Roman"/>
                <w:lang w:val="lt-LT" w:eastAsia="en-US"/>
              </w:rPr>
              <w:t xml:space="preserve"> </w:t>
            </w:r>
            <w:proofErr w:type="spellStart"/>
            <w:r w:rsidRPr="00A30812">
              <w:rPr>
                <w:rFonts w:ascii="Times New Roman" w:hAnsi="Times New Roman" w:cs="Times New Roman"/>
                <w:lang w:val="lt-LT" w:eastAsia="en-US"/>
              </w:rPr>
              <w:t>Address</w:t>
            </w:r>
            <w:proofErr w:type="spellEnd"/>
            <w:r w:rsidRPr="00A30812">
              <w:rPr>
                <w:rFonts w:ascii="Times New Roman" w:hAnsi="Times New Roman" w:cs="Times New Roman"/>
                <w:lang w:val="lt-LT" w:eastAsia="en-US"/>
              </w:rPr>
              <w:t xml:space="preserve">, </w:t>
            </w:r>
            <w:proofErr w:type="spellStart"/>
            <w:r w:rsidRPr="00A30812">
              <w:rPr>
                <w:rFonts w:ascii="Times New Roman" w:hAnsi="Times New Roman" w:cs="Times New Roman"/>
                <w:lang w:val="lt-LT" w:eastAsia="en-US"/>
              </w:rPr>
              <w:t>telephone</w:t>
            </w:r>
            <w:proofErr w:type="spellEnd"/>
            <w:r w:rsidRPr="00A30812">
              <w:rPr>
                <w:rFonts w:ascii="Times New Roman" w:hAnsi="Times New Roman" w:cs="Times New Roman"/>
                <w:lang w:val="lt-LT" w:eastAsia="en-US"/>
              </w:rPr>
              <w:t>, e-</w:t>
            </w:r>
            <w:proofErr w:type="spellStart"/>
            <w:r w:rsidRPr="00A30812">
              <w:rPr>
                <w:rFonts w:ascii="Times New Roman" w:hAnsi="Times New Roman" w:cs="Times New Roman"/>
                <w:lang w:val="lt-LT" w:eastAsia="en-US"/>
              </w:rPr>
              <w:t>mail</w:t>
            </w:r>
            <w:proofErr w:type="spellEnd"/>
            <w:r w:rsidRPr="00A30812">
              <w:rPr>
                <w:rFonts w:ascii="Times New Roman" w:hAnsi="Times New Roman" w:cs="Times New Roman"/>
                <w:lang w:val="lt-LT" w:eastAsia="en-US"/>
              </w:rPr>
              <w:t>:</w:t>
            </w:r>
          </w:p>
          <w:p w14:paraId="04C5D5D9" w14:textId="77777777" w:rsidR="00A30812" w:rsidRDefault="00A30812" w:rsidP="00A30812">
            <w:pPr>
              <w:jc w:val="left"/>
              <w:rPr>
                <w:rFonts w:asciiTheme="minorHAnsi" w:hAnsiTheme="minorHAnsi"/>
                <w:lang w:val="lt-LT" w:eastAsia="en-US"/>
              </w:rPr>
            </w:pPr>
          </w:p>
          <w:p w14:paraId="34A9A0CD" w14:textId="77777777" w:rsidR="00495B27" w:rsidRPr="00A30812" w:rsidRDefault="00495B27" w:rsidP="00A30812">
            <w:pPr>
              <w:jc w:val="left"/>
              <w:rPr>
                <w:rFonts w:asciiTheme="minorHAnsi" w:hAnsiTheme="minorHAnsi"/>
                <w:lang w:val="lt-LT" w:eastAsia="en-US"/>
              </w:rPr>
            </w:pPr>
          </w:p>
        </w:tc>
        <w:tc>
          <w:tcPr>
            <w:tcW w:w="4814" w:type="dxa"/>
          </w:tcPr>
          <w:p w14:paraId="6A8AB070" w14:textId="77777777" w:rsidR="00A30812" w:rsidRPr="00A30812" w:rsidRDefault="00A30812" w:rsidP="00A30812">
            <w:pPr>
              <w:jc w:val="left"/>
              <w:rPr>
                <w:rFonts w:ascii="Times New Roman" w:hAnsi="Times New Roman" w:cs="Times New Roman"/>
                <w:lang w:val="en-US" w:eastAsia="en-US"/>
              </w:rPr>
            </w:pPr>
            <w:r w:rsidRPr="00A30812">
              <w:rPr>
                <w:rFonts w:ascii="Times New Roman" w:hAnsi="Times New Roman" w:cs="Times New Roman"/>
                <w:lang w:val="en-US" w:eastAsia="en-US"/>
              </w:rPr>
              <w:t xml:space="preserve">AMG </w:t>
            </w:r>
            <w:proofErr w:type="spellStart"/>
            <w:r w:rsidRPr="00A30812">
              <w:rPr>
                <w:rFonts w:ascii="Times New Roman" w:hAnsi="Times New Roman" w:cs="Times New Roman"/>
                <w:lang w:val="en-US" w:eastAsia="en-US"/>
              </w:rPr>
              <w:t>numeris</w:t>
            </w:r>
            <w:proofErr w:type="spellEnd"/>
            <w:r w:rsidR="00495B27">
              <w:rPr>
                <w:rFonts w:ascii="Times New Roman" w:hAnsi="Times New Roman" w:cs="Times New Roman"/>
                <w:lang w:val="en-US" w:eastAsia="en-US"/>
              </w:rPr>
              <w:t xml:space="preserve"> </w:t>
            </w:r>
            <w:r w:rsidRPr="00A30812">
              <w:rPr>
                <w:rFonts w:ascii="Times New Roman" w:hAnsi="Times New Roman" w:cs="Times New Roman"/>
                <w:lang w:val="en-US" w:eastAsia="en-US"/>
              </w:rPr>
              <w:t>/</w:t>
            </w:r>
            <w:r w:rsidR="00495B27">
              <w:rPr>
                <w:rFonts w:ascii="Times New Roman" w:hAnsi="Times New Roman" w:cs="Times New Roman"/>
                <w:lang w:val="en-US" w:eastAsia="en-US"/>
              </w:rPr>
              <w:t xml:space="preserve"> </w:t>
            </w:r>
            <w:r w:rsidRPr="00A30812">
              <w:rPr>
                <w:rFonts w:ascii="Times New Roman" w:hAnsi="Times New Roman" w:cs="Times New Roman"/>
                <w:lang w:val="en-US" w:eastAsia="en-US"/>
              </w:rPr>
              <w:t>AMG Number:</w:t>
            </w:r>
          </w:p>
          <w:p w14:paraId="659F9BF7" w14:textId="77777777" w:rsidR="00A30812" w:rsidRDefault="00A30812" w:rsidP="00A30812">
            <w:pPr>
              <w:jc w:val="left"/>
              <w:rPr>
                <w:rFonts w:asciiTheme="minorHAnsi" w:hAnsiTheme="minorHAnsi"/>
                <w:lang w:val="en-US" w:eastAsia="en-US"/>
              </w:rPr>
            </w:pPr>
          </w:p>
          <w:p w14:paraId="372F466C" w14:textId="77777777" w:rsidR="00495B27" w:rsidRDefault="00495B27" w:rsidP="00A30812">
            <w:pPr>
              <w:jc w:val="left"/>
              <w:rPr>
                <w:rFonts w:asciiTheme="minorHAnsi" w:hAnsiTheme="minorHAnsi"/>
                <w:lang w:val="en-US" w:eastAsia="en-US"/>
              </w:rPr>
            </w:pPr>
          </w:p>
          <w:p w14:paraId="2BAD6218" w14:textId="77777777" w:rsidR="00495B27" w:rsidRPr="00A30812" w:rsidRDefault="00495B27" w:rsidP="00A30812">
            <w:pPr>
              <w:jc w:val="left"/>
              <w:rPr>
                <w:rFonts w:asciiTheme="minorHAnsi" w:hAnsiTheme="minorHAnsi"/>
                <w:lang w:val="en-US" w:eastAsia="en-US"/>
              </w:rPr>
            </w:pPr>
          </w:p>
          <w:p w14:paraId="359909C9" w14:textId="77777777" w:rsidR="00A30812" w:rsidRPr="00A30812" w:rsidRDefault="00A30812" w:rsidP="00A30812">
            <w:pPr>
              <w:jc w:val="left"/>
              <w:rPr>
                <w:rFonts w:ascii="Times New Roman" w:hAnsi="Times New Roman" w:cs="Times New Roman"/>
                <w:lang w:val="en-US" w:eastAsia="en-US"/>
              </w:rPr>
            </w:pPr>
            <w:r w:rsidRPr="00A30812">
              <w:rPr>
                <w:rFonts w:ascii="Times New Roman" w:hAnsi="Times New Roman" w:cs="Times New Roman"/>
                <w:lang w:val="en-US" w:eastAsia="en-US"/>
              </w:rPr>
              <w:t>Data</w:t>
            </w:r>
            <w:r w:rsidR="00495B27">
              <w:rPr>
                <w:rFonts w:ascii="Times New Roman" w:hAnsi="Times New Roman" w:cs="Times New Roman"/>
                <w:lang w:val="en-US" w:eastAsia="en-US"/>
              </w:rPr>
              <w:t xml:space="preserve"> </w:t>
            </w:r>
            <w:r w:rsidRPr="00A30812">
              <w:rPr>
                <w:rFonts w:ascii="Times New Roman" w:hAnsi="Times New Roman" w:cs="Times New Roman"/>
                <w:lang w:val="en-US" w:eastAsia="en-US"/>
              </w:rPr>
              <w:t>/</w:t>
            </w:r>
            <w:r w:rsidR="00495B27">
              <w:rPr>
                <w:rFonts w:ascii="Times New Roman" w:hAnsi="Times New Roman" w:cs="Times New Roman"/>
                <w:lang w:val="en-US" w:eastAsia="en-US"/>
              </w:rPr>
              <w:t xml:space="preserve"> </w:t>
            </w:r>
            <w:r w:rsidRPr="00A30812">
              <w:rPr>
                <w:rFonts w:ascii="Times New Roman" w:hAnsi="Times New Roman" w:cs="Times New Roman"/>
                <w:lang w:val="en-US" w:eastAsia="en-US"/>
              </w:rPr>
              <w:t>Date</w:t>
            </w:r>
            <w:r w:rsidR="00495B27">
              <w:rPr>
                <w:rFonts w:ascii="Times New Roman" w:hAnsi="Times New Roman" w:cs="Times New Roman"/>
                <w:lang w:val="en-US" w:eastAsia="en-US"/>
              </w:rPr>
              <w:t>:</w:t>
            </w:r>
          </w:p>
        </w:tc>
      </w:tr>
    </w:tbl>
    <w:p w14:paraId="22C8AE33"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tbl>
      <w:tblPr>
        <w:tblStyle w:val="TableGrid1"/>
        <w:tblW w:w="0" w:type="auto"/>
        <w:tblLook w:val="04A0" w:firstRow="1" w:lastRow="0" w:firstColumn="1" w:lastColumn="0" w:noHBand="0" w:noVBand="1"/>
      </w:tblPr>
      <w:tblGrid>
        <w:gridCol w:w="3209"/>
        <w:gridCol w:w="1748"/>
        <w:gridCol w:w="1461"/>
        <w:gridCol w:w="3210"/>
      </w:tblGrid>
      <w:tr w:rsidR="00A30812" w:rsidRPr="00A30812" w14:paraId="1F0A6DF6" w14:textId="77777777" w:rsidTr="009209AA">
        <w:tc>
          <w:tcPr>
            <w:tcW w:w="3209" w:type="dxa"/>
          </w:tcPr>
          <w:p w14:paraId="07CF9AE5"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Sveikatos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pažymėjimo</w:t>
            </w:r>
            <w:proofErr w:type="spellEnd"/>
            <w:r w:rsidRPr="00A30812">
              <w:rPr>
                <w:rFonts w:ascii="Times New Roman" w:hAnsi="Times New Roman" w:cs="Times New Roman"/>
                <w:lang w:val="en-US" w:eastAsia="en-US"/>
              </w:rPr>
              <w:t xml:space="preserve"> </w:t>
            </w:r>
            <w:proofErr w:type="gramStart"/>
            <w:r w:rsidRPr="00A30812">
              <w:rPr>
                <w:rFonts w:ascii="Times New Roman" w:hAnsi="Times New Roman" w:cs="Times New Roman"/>
                <w:lang w:val="en-US" w:eastAsia="en-US"/>
              </w:rPr>
              <w:t>Nr./</w:t>
            </w:r>
            <w:proofErr w:type="gramEnd"/>
          </w:p>
          <w:p w14:paraId="4275F7CB" w14:textId="77777777" w:rsidR="00A30812" w:rsidRPr="00A30812" w:rsidRDefault="00A30812" w:rsidP="00A30812">
            <w:pPr>
              <w:jc w:val="left"/>
              <w:rPr>
                <w:rFonts w:ascii="Times New Roman" w:hAnsi="Times New Roman" w:cs="Times New Roman"/>
                <w:lang w:val="en-US" w:eastAsia="en-US"/>
              </w:rPr>
            </w:pPr>
            <w:r w:rsidRPr="00A30812">
              <w:rPr>
                <w:rFonts w:ascii="Times New Roman" w:hAnsi="Times New Roman" w:cs="Times New Roman"/>
                <w:lang w:val="en-US" w:eastAsia="en-US"/>
              </w:rPr>
              <w:t>Medical Certificate Ref. No.:</w:t>
            </w:r>
          </w:p>
          <w:p w14:paraId="42AFEDDA" w14:textId="77777777" w:rsidR="00A30812" w:rsidRPr="00A30812" w:rsidRDefault="00A30812" w:rsidP="00A30812">
            <w:pPr>
              <w:jc w:val="left"/>
              <w:rPr>
                <w:rFonts w:asciiTheme="minorHAnsi" w:hAnsiTheme="minorHAnsi"/>
                <w:lang w:val="en-US" w:eastAsia="en-US"/>
              </w:rPr>
            </w:pPr>
          </w:p>
          <w:p w14:paraId="7244AC7E" w14:textId="77777777" w:rsidR="00A30812" w:rsidRPr="00A30812" w:rsidRDefault="00A30812" w:rsidP="00A30812">
            <w:pPr>
              <w:jc w:val="left"/>
              <w:rPr>
                <w:rFonts w:asciiTheme="minorHAnsi" w:hAnsiTheme="minorHAnsi"/>
                <w:lang w:val="en-US" w:eastAsia="en-US"/>
              </w:rPr>
            </w:pPr>
          </w:p>
          <w:p w14:paraId="4F9A57FB" w14:textId="77777777" w:rsidR="00A30812" w:rsidRPr="00A30812" w:rsidRDefault="00A30812" w:rsidP="00A30812">
            <w:pPr>
              <w:jc w:val="left"/>
              <w:rPr>
                <w:rFonts w:asciiTheme="minorHAnsi" w:hAnsiTheme="minorHAnsi"/>
                <w:lang w:val="en-US" w:eastAsia="en-US"/>
              </w:rPr>
            </w:pPr>
          </w:p>
        </w:tc>
        <w:tc>
          <w:tcPr>
            <w:tcW w:w="3209" w:type="dxa"/>
            <w:gridSpan w:val="2"/>
          </w:tcPr>
          <w:p w14:paraId="6F2E1BE9"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Licencijos</w:t>
            </w:r>
            <w:proofErr w:type="spellEnd"/>
            <w:r w:rsidRPr="00A30812">
              <w:rPr>
                <w:rFonts w:ascii="Times New Roman" w:hAnsi="Times New Roman" w:cs="Times New Roman"/>
                <w:lang w:val="en-US" w:eastAsia="en-US"/>
              </w:rPr>
              <w:t xml:space="preserve"> </w:t>
            </w:r>
            <w:proofErr w:type="gramStart"/>
            <w:r w:rsidRPr="00A30812">
              <w:rPr>
                <w:rFonts w:ascii="Times New Roman" w:hAnsi="Times New Roman" w:cs="Times New Roman"/>
                <w:lang w:val="en-US" w:eastAsia="en-US"/>
              </w:rPr>
              <w:t>Nr./</w:t>
            </w:r>
            <w:proofErr w:type="gramEnd"/>
            <w:r w:rsidR="00495B27">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Licence</w:t>
            </w:r>
            <w:proofErr w:type="spellEnd"/>
            <w:r w:rsidRPr="00A30812">
              <w:rPr>
                <w:rFonts w:ascii="Times New Roman" w:hAnsi="Times New Roman" w:cs="Times New Roman"/>
                <w:lang w:val="en-US" w:eastAsia="en-US"/>
              </w:rPr>
              <w:t xml:space="preserve"> No:</w:t>
            </w:r>
          </w:p>
          <w:p w14:paraId="56F1B0C8" w14:textId="77777777" w:rsidR="00A30812" w:rsidRPr="00A30812" w:rsidRDefault="00A30812" w:rsidP="00A30812">
            <w:pPr>
              <w:jc w:val="left"/>
              <w:rPr>
                <w:rFonts w:ascii="Times New Roman" w:hAnsi="Times New Roman" w:cs="Times New Roman"/>
                <w:lang w:val="en-US" w:eastAsia="en-US"/>
              </w:rPr>
            </w:pPr>
          </w:p>
          <w:p w14:paraId="1117BB4E" w14:textId="77777777" w:rsidR="00A30812" w:rsidRPr="00A30812" w:rsidRDefault="00495B27" w:rsidP="00A30812">
            <w:pPr>
              <w:jc w:val="left"/>
              <w:rPr>
                <w:rFonts w:ascii="Times New Roman" w:hAnsi="Times New Roman" w:cs="Times New Roman"/>
                <w:lang w:val="en-US" w:eastAsia="en-US"/>
              </w:rPr>
            </w:pPr>
            <w:proofErr w:type="spellStart"/>
            <w:r>
              <w:rPr>
                <w:rFonts w:ascii="Times New Roman" w:hAnsi="Times New Roman" w:cs="Times New Roman"/>
                <w:lang w:val="en-US" w:eastAsia="en-US"/>
              </w:rPr>
              <w:t>Licencijos</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tipas</w:t>
            </w:r>
            <w:proofErr w:type="spellEnd"/>
            <w:r>
              <w:rPr>
                <w:rFonts w:ascii="Times New Roman" w:hAnsi="Times New Roman" w:cs="Times New Roman"/>
                <w:lang w:val="en-US" w:eastAsia="en-US"/>
              </w:rPr>
              <w:t xml:space="preserve"> / </w:t>
            </w:r>
            <w:proofErr w:type="spellStart"/>
            <w:r w:rsidR="00A30812" w:rsidRPr="00A30812">
              <w:rPr>
                <w:rFonts w:ascii="Times New Roman" w:hAnsi="Times New Roman" w:cs="Times New Roman"/>
                <w:lang w:val="en-US" w:eastAsia="en-US"/>
              </w:rPr>
              <w:t>Licence</w:t>
            </w:r>
            <w:proofErr w:type="spellEnd"/>
            <w:r w:rsidR="00A30812" w:rsidRPr="00A30812">
              <w:rPr>
                <w:rFonts w:ascii="Times New Roman" w:hAnsi="Times New Roman" w:cs="Times New Roman"/>
                <w:lang w:val="en-US" w:eastAsia="en-US"/>
              </w:rPr>
              <w:t xml:space="preserve"> Type:</w:t>
            </w:r>
          </w:p>
          <w:p w14:paraId="56796039" w14:textId="77777777" w:rsidR="00A30812" w:rsidRPr="00A30812" w:rsidRDefault="00A30812" w:rsidP="00A30812">
            <w:pPr>
              <w:jc w:val="left"/>
              <w:rPr>
                <w:rFonts w:asciiTheme="minorHAnsi" w:hAnsiTheme="minorHAnsi"/>
                <w:lang w:val="en-US" w:eastAsia="en-US"/>
              </w:rPr>
            </w:pPr>
          </w:p>
          <w:p w14:paraId="096D5017" w14:textId="77777777" w:rsidR="00A30812" w:rsidRPr="00A30812" w:rsidRDefault="00A30812" w:rsidP="00A30812">
            <w:pPr>
              <w:jc w:val="left"/>
              <w:rPr>
                <w:rFonts w:asciiTheme="minorHAnsi" w:hAnsiTheme="minorHAnsi"/>
                <w:lang w:val="en-US" w:eastAsia="en-US"/>
              </w:rPr>
            </w:pPr>
          </w:p>
        </w:tc>
        <w:tc>
          <w:tcPr>
            <w:tcW w:w="3210" w:type="dxa"/>
          </w:tcPr>
          <w:p w14:paraId="41A62C9E"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Siunčiamas</w:t>
            </w:r>
            <w:proofErr w:type="spellEnd"/>
            <w:r w:rsidRPr="00A30812">
              <w:rPr>
                <w:rFonts w:ascii="Times New Roman" w:hAnsi="Times New Roman" w:cs="Times New Roman"/>
                <w:lang w:val="en-US" w:eastAsia="en-US"/>
              </w:rPr>
              <w:t xml:space="preserve"> į </w:t>
            </w:r>
            <w:proofErr w:type="spellStart"/>
            <w:r w:rsidRPr="00A30812">
              <w:rPr>
                <w:rFonts w:ascii="Times New Roman" w:hAnsi="Times New Roman" w:cs="Times New Roman"/>
                <w:lang w:val="en-US" w:eastAsia="en-US"/>
              </w:rPr>
              <w:t>licencijavimo</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instituciją</w:t>
            </w:r>
            <w:proofErr w:type="spellEnd"/>
            <w:r w:rsidR="00F207D5">
              <w:rPr>
                <w:rFonts w:ascii="Times New Roman" w:hAnsi="Times New Roman" w:cs="Times New Roman"/>
                <w:lang w:val="en-US" w:eastAsia="en-US"/>
              </w:rPr>
              <w:t xml:space="preserve"> </w:t>
            </w:r>
            <w:r w:rsidRPr="00A30812">
              <w:rPr>
                <w:rFonts w:ascii="Times New Roman" w:hAnsi="Times New Roman" w:cs="Times New Roman"/>
                <w:lang w:val="en-US" w:eastAsia="en-US"/>
              </w:rPr>
              <w:t>/</w:t>
            </w:r>
            <w:r w:rsidR="00F207D5">
              <w:rPr>
                <w:rFonts w:ascii="Times New Roman" w:hAnsi="Times New Roman" w:cs="Times New Roman"/>
                <w:lang w:val="en-US" w:eastAsia="en-US"/>
              </w:rPr>
              <w:t xml:space="preserve"> </w:t>
            </w:r>
            <w:r w:rsidRPr="00A30812">
              <w:rPr>
                <w:rFonts w:ascii="Times New Roman" w:hAnsi="Times New Roman" w:cs="Times New Roman"/>
                <w:lang w:val="en-US" w:eastAsia="en-US"/>
              </w:rPr>
              <w:t>Licensing Authority Referred to:</w:t>
            </w:r>
          </w:p>
        </w:tc>
      </w:tr>
      <w:tr w:rsidR="00A30812" w:rsidRPr="00A30812" w14:paraId="24987B36" w14:textId="77777777" w:rsidTr="003E5D7F">
        <w:tc>
          <w:tcPr>
            <w:tcW w:w="4957" w:type="dxa"/>
            <w:gridSpan w:val="2"/>
          </w:tcPr>
          <w:p w14:paraId="6E29318F" w14:textId="77777777" w:rsidR="00A30812" w:rsidRPr="00A30812" w:rsidRDefault="00A30812" w:rsidP="00A30812">
            <w:pPr>
              <w:jc w:val="left"/>
              <w:rPr>
                <w:rFonts w:asciiTheme="minorHAnsi" w:hAnsiTheme="minorHAnsi"/>
                <w:lang w:val="en-US" w:eastAsia="en-US"/>
              </w:rPr>
            </w:pPr>
            <w:proofErr w:type="spellStart"/>
            <w:r w:rsidRPr="00A30812">
              <w:rPr>
                <w:rFonts w:asciiTheme="minorHAnsi" w:hAnsiTheme="minorHAnsi"/>
                <w:lang w:val="en-US" w:eastAsia="en-US"/>
              </w:rPr>
              <w:t>Pareiškėjo</w:t>
            </w:r>
            <w:proofErr w:type="spellEnd"/>
            <w:r w:rsidRPr="00A30812">
              <w:rPr>
                <w:rFonts w:asciiTheme="minorHAnsi" w:hAnsiTheme="minorHAnsi"/>
                <w:lang w:val="en-US" w:eastAsia="en-US"/>
              </w:rPr>
              <w:t xml:space="preserve"> </w:t>
            </w:r>
            <w:proofErr w:type="spellStart"/>
            <w:r w:rsidRPr="00A30812">
              <w:rPr>
                <w:rFonts w:asciiTheme="minorHAnsi" w:hAnsiTheme="minorHAnsi"/>
                <w:lang w:val="en-US" w:eastAsia="en-US"/>
              </w:rPr>
              <w:t>pavardė</w:t>
            </w:r>
            <w:proofErr w:type="spellEnd"/>
            <w:r w:rsidR="00871DC5">
              <w:rPr>
                <w:rFonts w:asciiTheme="minorHAnsi" w:hAnsiTheme="minorHAnsi"/>
                <w:lang w:val="en-US" w:eastAsia="en-US"/>
              </w:rPr>
              <w:t xml:space="preserve"> </w:t>
            </w:r>
            <w:r w:rsidRPr="00A30812">
              <w:rPr>
                <w:rFonts w:asciiTheme="minorHAnsi" w:hAnsiTheme="minorHAnsi"/>
                <w:lang w:val="en-US" w:eastAsia="en-US"/>
              </w:rPr>
              <w:t>/ Applicants name:</w:t>
            </w:r>
          </w:p>
          <w:p w14:paraId="3D5F27D2" w14:textId="77777777" w:rsidR="00A30812" w:rsidRPr="00A30812" w:rsidRDefault="00A30812" w:rsidP="00A30812">
            <w:pPr>
              <w:jc w:val="left"/>
              <w:rPr>
                <w:rFonts w:asciiTheme="minorHAnsi" w:hAnsiTheme="minorHAnsi"/>
                <w:lang w:val="en-US" w:eastAsia="en-US"/>
              </w:rPr>
            </w:pPr>
          </w:p>
          <w:p w14:paraId="06877A49" w14:textId="77777777" w:rsidR="00A30812" w:rsidRPr="00A30812" w:rsidRDefault="00A30812" w:rsidP="00A30812">
            <w:pPr>
              <w:jc w:val="left"/>
              <w:rPr>
                <w:rFonts w:asciiTheme="minorHAnsi" w:hAnsiTheme="minorHAnsi"/>
                <w:lang w:val="en-US" w:eastAsia="en-US"/>
              </w:rPr>
            </w:pPr>
          </w:p>
        </w:tc>
        <w:tc>
          <w:tcPr>
            <w:tcW w:w="4671" w:type="dxa"/>
            <w:gridSpan w:val="2"/>
          </w:tcPr>
          <w:p w14:paraId="166AF194" w14:textId="77777777" w:rsidR="00742B8D"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Sveikatos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pažymėjimo</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klasė</w:t>
            </w:r>
            <w:proofErr w:type="spellEnd"/>
            <w:r w:rsidRPr="00A30812">
              <w:rPr>
                <w:rFonts w:ascii="Times New Roman" w:hAnsi="Times New Roman" w:cs="Times New Roman"/>
                <w:lang w:val="en-US" w:eastAsia="en-US"/>
              </w:rPr>
              <w:t xml:space="preserve"> </w:t>
            </w:r>
            <w:proofErr w:type="gramStart"/>
            <w:r w:rsidRPr="00A30812">
              <w:rPr>
                <w:rFonts w:ascii="Times New Roman" w:hAnsi="Times New Roman" w:cs="Times New Roman"/>
                <w:lang w:val="en-US" w:eastAsia="en-US"/>
              </w:rPr>
              <w:t>/  Medical</w:t>
            </w:r>
            <w:proofErr w:type="gramEnd"/>
            <w:r w:rsidRPr="00A30812">
              <w:rPr>
                <w:rFonts w:ascii="Times New Roman" w:hAnsi="Times New Roman" w:cs="Times New Roman"/>
                <w:lang w:val="en-US" w:eastAsia="en-US"/>
              </w:rPr>
              <w:t xml:space="preserve"> Class</w:t>
            </w:r>
            <w:r w:rsidR="00742B8D">
              <w:rPr>
                <w:rFonts w:ascii="Times New Roman" w:hAnsi="Times New Roman" w:cs="Times New Roman"/>
                <w:lang w:val="en-US" w:eastAsia="en-US"/>
              </w:rPr>
              <w:t>:</w:t>
            </w:r>
            <w:r w:rsidRPr="00A30812">
              <w:rPr>
                <w:rFonts w:ascii="Times New Roman" w:hAnsi="Times New Roman" w:cs="Times New Roman"/>
                <w:lang w:val="en-US" w:eastAsia="en-US"/>
              </w:rPr>
              <w:t xml:space="preserve"> </w:t>
            </w:r>
          </w:p>
          <w:p w14:paraId="1FC270F1" w14:textId="77777777" w:rsidR="00A30812" w:rsidRPr="00A30812" w:rsidRDefault="00A30812" w:rsidP="00A30812">
            <w:pPr>
              <w:jc w:val="left"/>
              <w:rPr>
                <w:rFonts w:ascii="Times New Roman" w:hAnsi="Times New Roman" w:cs="Times New Roman"/>
                <w:sz w:val="18"/>
                <w:szCs w:val="18"/>
                <w:lang w:val="lt-LT" w:eastAsia="lt-LT"/>
              </w:rPr>
            </w:pPr>
            <w:r w:rsidRPr="00A30812">
              <w:rPr>
                <w:rFonts w:ascii="Times New Roman" w:hAnsi="Times New Roman" w:cs="Times New Roman"/>
                <w:sz w:val="18"/>
                <w:szCs w:val="18"/>
                <w:lang w:val="lt-LT" w:eastAsia="lt-LT"/>
              </w:rPr>
              <w:t xml:space="preserve"> 1 klasės/</w:t>
            </w:r>
            <w:proofErr w:type="spellStart"/>
            <w:r w:rsidRPr="00A30812">
              <w:rPr>
                <w:rFonts w:ascii="Times New Roman" w:hAnsi="Times New Roman" w:cs="Times New Roman"/>
                <w:sz w:val="18"/>
                <w:szCs w:val="18"/>
                <w:lang w:val="lt-LT" w:eastAsia="lt-LT"/>
              </w:rPr>
              <w:t>class</w:t>
            </w:r>
            <w:proofErr w:type="spellEnd"/>
            <w:r w:rsidRPr="00A30812">
              <w:rPr>
                <w:rFonts w:ascii="Times New Roman" w:hAnsi="Times New Roman" w:cs="Times New Roman"/>
                <w:sz w:val="18"/>
                <w:szCs w:val="18"/>
                <w:lang w:val="lt-LT" w:eastAsia="lt-LT"/>
              </w:rPr>
              <w:t xml:space="preserve"> </w:t>
            </w:r>
            <w:r w:rsidRPr="00A30812">
              <w:rPr>
                <w:rFonts w:ascii="Times New Roman" w:hAnsi="Times New Roman" w:cs="Times New Roman"/>
                <w:sz w:val="18"/>
                <w:szCs w:val="18"/>
                <w:lang w:val="lt-LT" w:eastAsia="lt-LT"/>
              </w:rPr>
              <w:sym w:font="Wingdings" w:char="F06F"/>
            </w:r>
            <w:r w:rsidRPr="00A30812">
              <w:rPr>
                <w:rFonts w:ascii="Times New Roman" w:hAnsi="Times New Roman" w:cs="Times New Roman"/>
                <w:sz w:val="18"/>
                <w:szCs w:val="18"/>
                <w:lang w:val="lt-LT" w:eastAsia="lt-LT"/>
              </w:rPr>
              <w:t xml:space="preserve">  2 klasės/</w:t>
            </w:r>
            <w:proofErr w:type="spellStart"/>
            <w:r w:rsidRPr="00A30812">
              <w:rPr>
                <w:rFonts w:ascii="Times New Roman" w:hAnsi="Times New Roman" w:cs="Times New Roman"/>
                <w:sz w:val="18"/>
                <w:szCs w:val="18"/>
                <w:lang w:val="lt-LT" w:eastAsia="lt-LT"/>
              </w:rPr>
              <w:t>class</w:t>
            </w:r>
            <w:proofErr w:type="spellEnd"/>
            <w:r w:rsidRPr="00A30812">
              <w:rPr>
                <w:rFonts w:ascii="Times New Roman" w:hAnsi="Times New Roman" w:cs="Times New Roman"/>
                <w:sz w:val="18"/>
                <w:szCs w:val="18"/>
                <w:lang w:val="lt-LT" w:eastAsia="lt-LT"/>
              </w:rPr>
              <w:t xml:space="preserve"> </w:t>
            </w:r>
            <w:r w:rsidRPr="00A30812">
              <w:rPr>
                <w:rFonts w:ascii="Times New Roman" w:hAnsi="Times New Roman" w:cs="Times New Roman"/>
                <w:sz w:val="18"/>
                <w:szCs w:val="18"/>
                <w:lang w:val="lt-LT" w:eastAsia="lt-LT"/>
              </w:rPr>
              <w:sym w:font="Wingdings" w:char="F06F"/>
            </w:r>
            <w:r w:rsidRPr="00A30812">
              <w:rPr>
                <w:rFonts w:ascii="Times New Roman" w:hAnsi="Times New Roman" w:cs="Times New Roman"/>
                <w:sz w:val="18"/>
                <w:szCs w:val="18"/>
                <w:lang w:val="lt-LT" w:eastAsia="lt-LT"/>
              </w:rPr>
              <w:t xml:space="preserve">  LAPL </w:t>
            </w:r>
            <w:r w:rsidRPr="00A30812">
              <w:rPr>
                <w:rFonts w:ascii="Times New Roman" w:hAnsi="Times New Roman" w:cs="Times New Roman"/>
                <w:sz w:val="18"/>
                <w:szCs w:val="18"/>
                <w:lang w:val="lt-LT" w:eastAsia="lt-LT"/>
              </w:rPr>
              <w:sym w:font="Wingdings" w:char="F06F"/>
            </w:r>
            <w:r w:rsidRPr="00A30812">
              <w:rPr>
                <w:rFonts w:ascii="Times New Roman" w:hAnsi="Times New Roman" w:cs="Times New Roman"/>
                <w:sz w:val="18"/>
                <w:szCs w:val="18"/>
                <w:lang w:val="lt-LT" w:eastAsia="lt-LT"/>
              </w:rPr>
              <w:t xml:space="preserve">    CCA  </w:t>
            </w:r>
            <w:r w:rsidRPr="00A30812">
              <w:rPr>
                <w:rFonts w:ascii="Times New Roman" w:hAnsi="Times New Roman" w:cs="Times New Roman"/>
                <w:sz w:val="18"/>
                <w:szCs w:val="18"/>
                <w:lang w:val="lt-LT" w:eastAsia="lt-LT"/>
              </w:rPr>
              <w:sym w:font="Wingdings" w:char="F06F"/>
            </w:r>
            <w:r w:rsidRPr="00A30812">
              <w:rPr>
                <w:rFonts w:ascii="Times New Roman" w:hAnsi="Times New Roman" w:cs="Times New Roman"/>
                <w:sz w:val="18"/>
                <w:szCs w:val="18"/>
                <w:lang w:val="lt-LT" w:eastAsia="lt-LT"/>
              </w:rPr>
              <w:t xml:space="preserve">   3 klasės/</w:t>
            </w:r>
            <w:proofErr w:type="spellStart"/>
            <w:r w:rsidRPr="00A30812">
              <w:rPr>
                <w:rFonts w:ascii="Times New Roman" w:hAnsi="Times New Roman" w:cs="Times New Roman"/>
                <w:sz w:val="18"/>
                <w:szCs w:val="18"/>
                <w:lang w:val="lt-LT" w:eastAsia="lt-LT"/>
              </w:rPr>
              <w:t>class</w:t>
            </w:r>
            <w:proofErr w:type="spellEnd"/>
            <w:r w:rsidRPr="00A30812">
              <w:rPr>
                <w:rFonts w:ascii="Times New Roman" w:hAnsi="Times New Roman" w:cs="Times New Roman"/>
                <w:sz w:val="18"/>
                <w:szCs w:val="18"/>
                <w:lang w:val="lt-LT" w:eastAsia="lt-LT"/>
              </w:rPr>
              <w:t xml:space="preserve">  </w:t>
            </w:r>
            <w:r w:rsidRPr="00A30812">
              <w:rPr>
                <w:rFonts w:ascii="Times New Roman" w:hAnsi="Times New Roman" w:cs="Times New Roman"/>
                <w:sz w:val="18"/>
                <w:szCs w:val="18"/>
                <w:lang w:val="lt-LT" w:eastAsia="lt-LT"/>
              </w:rPr>
              <w:sym w:font="Wingdings" w:char="F06F"/>
            </w:r>
            <w:r w:rsidRPr="00A30812">
              <w:rPr>
                <w:rFonts w:ascii="Times New Roman" w:hAnsi="Times New Roman" w:cs="Times New Roman"/>
                <w:sz w:val="18"/>
                <w:szCs w:val="18"/>
                <w:lang w:val="lt-LT" w:eastAsia="lt-LT"/>
              </w:rPr>
              <w:t xml:space="preserve"> </w:t>
            </w:r>
          </w:p>
          <w:p w14:paraId="01738D8B" w14:textId="77777777" w:rsidR="00A30812" w:rsidRPr="00A30812" w:rsidRDefault="00A30812" w:rsidP="00A30812">
            <w:pPr>
              <w:jc w:val="left"/>
              <w:rPr>
                <w:rFonts w:ascii="Times New Roman" w:hAnsi="Times New Roman" w:cs="Times New Roman"/>
                <w:b/>
                <w:lang w:val="en-US" w:eastAsia="en-US"/>
              </w:rPr>
            </w:pPr>
          </w:p>
          <w:p w14:paraId="4909C59E" w14:textId="77777777" w:rsidR="00A30812" w:rsidRPr="00A30812" w:rsidRDefault="00A30812" w:rsidP="00A30812">
            <w:pPr>
              <w:jc w:val="left"/>
              <w:rPr>
                <w:rFonts w:ascii="Times New Roman" w:hAnsi="Times New Roman" w:cs="Times New Roman"/>
                <w:sz w:val="18"/>
                <w:szCs w:val="18"/>
                <w:lang w:val="lt-LT" w:eastAsia="lt-LT"/>
              </w:rPr>
            </w:pPr>
            <w:r w:rsidRPr="00A30812">
              <w:rPr>
                <w:rFonts w:ascii="Times New Roman" w:hAnsi="Times New Roman" w:cs="Times New Roman"/>
                <w:sz w:val="18"/>
                <w:szCs w:val="18"/>
                <w:lang w:val="lt-LT" w:eastAsia="lt-LT"/>
              </w:rPr>
              <w:t>Pirminis</w:t>
            </w:r>
            <w:r w:rsidR="00871DC5">
              <w:rPr>
                <w:rFonts w:ascii="Times New Roman" w:hAnsi="Times New Roman" w:cs="Times New Roman"/>
                <w:sz w:val="18"/>
                <w:szCs w:val="18"/>
                <w:lang w:val="lt-LT" w:eastAsia="lt-LT"/>
              </w:rPr>
              <w:t xml:space="preserve"> /</w:t>
            </w:r>
            <w:r w:rsidRPr="00A30812">
              <w:rPr>
                <w:rFonts w:ascii="Times New Roman" w:hAnsi="Times New Roman" w:cs="Times New Roman"/>
                <w:sz w:val="18"/>
                <w:szCs w:val="18"/>
                <w:lang w:val="lt-LT" w:eastAsia="lt-LT"/>
              </w:rPr>
              <w:t xml:space="preserve"> </w:t>
            </w:r>
            <w:proofErr w:type="spellStart"/>
            <w:r w:rsidR="00871DC5">
              <w:rPr>
                <w:rFonts w:ascii="Times New Roman" w:hAnsi="Times New Roman" w:cs="Times New Roman"/>
                <w:sz w:val="18"/>
                <w:szCs w:val="18"/>
                <w:lang w:val="lt-LT" w:eastAsia="lt-LT"/>
              </w:rPr>
              <w:t>Initial</w:t>
            </w:r>
            <w:proofErr w:type="spellEnd"/>
            <w:r w:rsidR="00871DC5">
              <w:rPr>
                <w:rFonts w:ascii="Times New Roman" w:hAnsi="Times New Roman" w:cs="Times New Roman"/>
                <w:sz w:val="18"/>
                <w:szCs w:val="18"/>
                <w:lang w:val="lt-LT" w:eastAsia="lt-LT"/>
              </w:rPr>
              <w:t xml:space="preserve">:                                                   </w:t>
            </w:r>
            <w:r w:rsidR="00871DC5" w:rsidRPr="00A30812">
              <w:rPr>
                <w:rFonts w:ascii="Times New Roman" w:hAnsi="Times New Roman" w:cs="Times New Roman"/>
                <w:sz w:val="18"/>
                <w:szCs w:val="18"/>
                <w:lang w:val="lt-LT" w:eastAsia="lt-LT"/>
              </w:rPr>
              <w:sym w:font="Wingdings" w:char="F06F"/>
            </w:r>
            <w:r w:rsidR="00871DC5">
              <w:rPr>
                <w:rFonts w:ascii="Times New Roman" w:hAnsi="Times New Roman" w:cs="Times New Roman"/>
                <w:sz w:val="18"/>
                <w:szCs w:val="18"/>
                <w:lang w:val="lt-LT" w:eastAsia="lt-LT"/>
              </w:rPr>
              <w:t xml:space="preserve">          </w:t>
            </w:r>
          </w:p>
          <w:p w14:paraId="16EF1A1D" w14:textId="77777777" w:rsidR="00A30812" w:rsidRPr="00A30812" w:rsidRDefault="00871DC5" w:rsidP="00A30812">
            <w:pPr>
              <w:jc w:val="left"/>
              <w:rPr>
                <w:rFonts w:ascii="Times New Roman" w:hAnsi="Times New Roman" w:cs="Times New Roman"/>
                <w:noProof/>
                <w:sz w:val="16"/>
                <w:lang w:val="lt-LT" w:eastAsia="zh-CN"/>
              </w:rPr>
            </w:pPr>
            <w:r>
              <w:rPr>
                <w:rFonts w:ascii="Times New Roman" w:hAnsi="Times New Roman" w:cs="Times New Roman"/>
                <w:sz w:val="18"/>
                <w:szCs w:val="18"/>
                <w:lang w:val="lt-LT" w:eastAsia="lt-LT"/>
              </w:rPr>
              <w:t xml:space="preserve">Pratęsti / </w:t>
            </w:r>
            <w:proofErr w:type="spellStart"/>
            <w:r>
              <w:rPr>
                <w:rFonts w:ascii="Times New Roman" w:hAnsi="Times New Roman" w:cs="Times New Roman"/>
                <w:sz w:val="18"/>
                <w:szCs w:val="18"/>
                <w:lang w:val="lt-LT" w:eastAsia="lt-LT"/>
              </w:rPr>
              <w:t>Revalidation</w:t>
            </w:r>
            <w:proofErr w:type="spellEnd"/>
            <w:r w:rsidR="00A30812" w:rsidRPr="00A30812">
              <w:rPr>
                <w:rFonts w:ascii="Times New Roman" w:hAnsi="Times New Roman" w:cs="Times New Roman"/>
                <w:sz w:val="18"/>
                <w:szCs w:val="18"/>
                <w:lang w:val="lt-LT" w:eastAsia="lt-LT"/>
              </w:rPr>
              <w:t xml:space="preserve"> </w:t>
            </w:r>
            <w:r>
              <w:rPr>
                <w:rFonts w:ascii="Times New Roman" w:hAnsi="Times New Roman" w:cs="Times New Roman"/>
                <w:sz w:val="18"/>
                <w:szCs w:val="18"/>
                <w:lang w:val="lt-LT" w:eastAsia="lt-LT"/>
              </w:rPr>
              <w:t xml:space="preserve">                                          </w:t>
            </w:r>
            <w:r w:rsidRPr="00A30812">
              <w:rPr>
                <w:rFonts w:ascii="Times New Roman" w:hAnsi="Times New Roman" w:cs="Times New Roman"/>
                <w:sz w:val="18"/>
                <w:szCs w:val="18"/>
                <w:lang w:val="lt-LT" w:eastAsia="lt-LT"/>
              </w:rPr>
              <w:sym w:font="Wingdings" w:char="F06F"/>
            </w:r>
            <w:r>
              <w:rPr>
                <w:rFonts w:ascii="Times New Roman" w:hAnsi="Times New Roman" w:cs="Times New Roman"/>
                <w:sz w:val="18"/>
                <w:szCs w:val="18"/>
                <w:lang w:val="lt-LT" w:eastAsia="lt-LT"/>
              </w:rPr>
              <w:t xml:space="preserve">      </w:t>
            </w:r>
          </w:p>
          <w:p w14:paraId="6DC9960F" w14:textId="77777777" w:rsidR="00A30812" w:rsidRPr="00A30812" w:rsidRDefault="00871DC5" w:rsidP="00A30812">
            <w:pPr>
              <w:jc w:val="left"/>
              <w:rPr>
                <w:rFonts w:ascii="Times New Roman" w:hAnsi="Times New Roman" w:cs="Times New Roman"/>
                <w:noProof/>
                <w:sz w:val="16"/>
                <w:lang w:val="lt-LT" w:eastAsia="zh-CN"/>
              </w:rPr>
            </w:pPr>
            <w:r>
              <w:rPr>
                <w:rFonts w:ascii="Times New Roman" w:hAnsi="Times New Roman" w:cs="Times New Roman"/>
                <w:noProof/>
                <w:sz w:val="16"/>
                <w:lang w:val="lt-LT" w:eastAsia="zh-CN"/>
              </w:rPr>
              <w:t xml:space="preserve">Atnaujinti / Renewal                                                      </w:t>
            </w:r>
            <w:r w:rsidR="00A30812" w:rsidRPr="00A30812">
              <w:rPr>
                <w:rFonts w:ascii="Times New Roman" w:hAnsi="Times New Roman" w:cs="Times New Roman"/>
                <w:noProof/>
                <w:sz w:val="16"/>
                <w:lang w:val="lt-LT" w:eastAsia="zh-CN"/>
              </w:rPr>
              <w:t xml:space="preserve"> </w:t>
            </w:r>
            <w:r w:rsidRPr="00A30812">
              <w:rPr>
                <w:rFonts w:ascii="Times New Roman" w:hAnsi="Times New Roman" w:cs="Times New Roman"/>
                <w:sz w:val="18"/>
                <w:szCs w:val="18"/>
                <w:lang w:val="lt-LT" w:eastAsia="lt-LT"/>
              </w:rPr>
              <w:sym w:font="Wingdings" w:char="F06F"/>
            </w:r>
            <w:r w:rsidR="00A30812" w:rsidRPr="00A30812">
              <w:rPr>
                <w:rFonts w:ascii="Times New Roman" w:hAnsi="Times New Roman" w:cs="Times New Roman"/>
                <w:noProof/>
                <w:sz w:val="16"/>
                <w:lang w:val="lt-LT" w:eastAsia="zh-CN"/>
              </w:rPr>
              <w:t xml:space="preserve">             </w:t>
            </w:r>
          </w:p>
          <w:p w14:paraId="698EC13F" w14:textId="77777777" w:rsidR="00A30812" w:rsidRPr="00A30812" w:rsidRDefault="00A30812" w:rsidP="00A30812">
            <w:pPr>
              <w:jc w:val="left"/>
              <w:rPr>
                <w:rFonts w:ascii="Times New Roman" w:hAnsi="Times New Roman" w:cs="Times New Roman"/>
                <w:noProof/>
                <w:sz w:val="18"/>
                <w:szCs w:val="18"/>
                <w:lang w:val="lt-LT" w:eastAsia="zh-CN"/>
              </w:rPr>
            </w:pPr>
            <w:r w:rsidRPr="00A30812">
              <w:rPr>
                <w:rFonts w:ascii="Times New Roman" w:hAnsi="Times New Roman" w:cs="Times New Roman"/>
                <w:noProof/>
                <w:sz w:val="18"/>
                <w:szCs w:val="18"/>
                <w:lang w:val="lt-LT" w:eastAsia="zh-CN"/>
              </w:rPr>
              <w:t>Tarpinis vertinimas</w:t>
            </w:r>
            <w:r w:rsidR="00871DC5">
              <w:rPr>
                <w:rFonts w:ascii="Times New Roman" w:hAnsi="Times New Roman" w:cs="Times New Roman"/>
                <w:noProof/>
                <w:sz w:val="18"/>
                <w:szCs w:val="18"/>
                <w:lang w:val="lt-LT" w:eastAsia="zh-CN"/>
              </w:rPr>
              <w:t xml:space="preserve"> </w:t>
            </w:r>
            <w:r w:rsidRPr="00A30812">
              <w:rPr>
                <w:rFonts w:ascii="Times New Roman" w:hAnsi="Times New Roman" w:cs="Times New Roman"/>
                <w:noProof/>
                <w:sz w:val="18"/>
                <w:szCs w:val="18"/>
                <w:lang w:val="lt-LT" w:eastAsia="zh-CN"/>
              </w:rPr>
              <w:t>/</w:t>
            </w:r>
            <w:r w:rsidR="00871DC5">
              <w:rPr>
                <w:rFonts w:ascii="Times New Roman" w:hAnsi="Times New Roman" w:cs="Times New Roman"/>
                <w:noProof/>
                <w:sz w:val="18"/>
                <w:szCs w:val="18"/>
                <w:lang w:val="lt-LT" w:eastAsia="zh-CN"/>
              </w:rPr>
              <w:t xml:space="preserve"> I</w:t>
            </w:r>
            <w:r w:rsidRPr="00A30812">
              <w:rPr>
                <w:rFonts w:ascii="Times New Roman" w:hAnsi="Times New Roman" w:cs="Times New Roman"/>
                <w:noProof/>
                <w:sz w:val="18"/>
                <w:szCs w:val="18"/>
                <w:lang w:val="lt-LT" w:eastAsia="zh-CN"/>
              </w:rPr>
              <w:t>nterim Assessment</w:t>
            </w:r>
            <w:r w:rsidRPr="00A30812">
              <w:rPr>
                <w:rFonts w:ascii="Times New Roman" w:hAnsi="Times New Roman"/>
                <w:sz w:val="18"/>
                <w:szCs w:val="18"/>
                <w:lang w:val="lt-LT" w:eastAsia="lt-LT"/>
              </w:rPr>
              <w:t xml:space="preserve">             </w:t>
            </w:r>
            <w:r w:rsidR="00871DC5" w:rsidRPr="00A30812">
              <w:rPr>
                <w:rFonts w:ascii="Times New Roman" w:hAnsi="Times New Roman" w:cs="Times New Roman"/>
                <w:sz w:val="18"/>
                <w:szCs w:val="18"/>
                <w:lang w:val="lt-LT" w:eastAsia="lt-LT"/>
              </w:rPr>
              <w:sym w:font="Wingdings" w:char="F06F"/>
            </w:r>
            <w:r w:rsidRPr="00A30812">
              <w:rPr>
                <w:rFonts w:ascii="Times New Roman" w:hAnsi="Times New Roman"/>
                <w:sz w:val="18"/>
                <w:szCs w:val="18"/>
                <w:lang w:val="lt-LT" w:eastAsia="lt-LT"/>
              </w:rPr>
              <w:t xml:space="preserve">                          </w:t>
            </w:r>
            <w:r w:rsidR="00871DC5">
              <w:rPr>
                <w:rFonts w:ascii="Times New Roman" w:hAnsi="Times New Roman"/>
                <w:sz w:val="18"/>
                <w:szCs w:val="18"/>
                <w:lang w:val="lt-LT" w:eastAsia="lt-LT"/>
              </w:rPr>
              <w:t xml:space="preserve"> </w:t>
            </w:r>
            <w:r w:rsidRPr="00A30812">
              <w:rPr>
                <w:rFonts w:ascii="Times New Roman" w:hAnsi="Times New Roman"/>
                <w:sz w:val="18"/>
                <w:szCs w:val="18"/>
                <w:lang w:val="lt-LT" w:eastAsia="lt-LT"/>
              </w:rPr>
              <w:t xml:space="preserve">  </w:t>
            </w:r>
          </w:p>
        </w:tc>
      </w:tr>
      <w:tr w:rsidR="00A30812" w:rsidRPr="00A30812" w14:paraId="455EB5BF" w14:textId="77777777" w:rsidTr="003E5D7F">
        <w:tc>
          <w:tcPr>
            <w:tcW w:w="4957" w:type="dxa"/>
            <w:gridSpan w:val="2"/>
          </w:tcPr>
          <w:p w14:paraId="08BB7A9F"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Gimimo</w:t>
            </w:r>
            <w:proofErr w:type="spellEnd"/>
            <w:r w:rsidRPr="00A30812">
              <w:rPr>
                <w:rFonts w:ascii="Times New Roman" w:hAnsi="Times New Roman" w:cs="Times New Roman"/>
                <w:lang w:val="en-US" w:eastAsia="en-US"/>
              </w:rPr>
              <w:t xml:space="preserve"> data/ Date of Birth:</w:t>
            </w:r>
          </w:p>
          <w:p w14:paraId="1B5BDB7D" w14:textId="77777777" w:rsidR="00A30812" w:rsidRDefault="00A30812" w:rsidP="00A30812">
            <w:pPr>
              <w:jc w:val="left"/>
              <w:rPr>
                <w:rFonts w:asciiTheme="minorHAnsi" w:hAnsiTheme="minorHAnsi"/>
                <w:lang w:val="en-US" w:eastAsia="en-US"/>
              </w:rPr>
            </w:pPr>
          </w:p>
          <w:p w14:paraId="2E0006F4" w14:textId="77777777" w:rsidR="00A30812" w:rsidRPr="00A30812" w:rsidRDefault="00A30812" w:rsidP="00A30812">
            <w:pPr>
              <w:jc w:val="left"/>
              <w:rPr>
                <w:rFonts w:asciiTheme="minorHAnsi" w:hAnsiTheme="minorHAnsi"/>
                <w:lang w:val="en-US" w:eastAsia="en-US"/>
              </w:rPr>
            </w:pPr>
          </w:p>
        </w:tc>
        <w:tc>
          <w:tcPr>
            <w:tcW w:w="4671" w:type="dxa"/>
            <w:gridSpan w:val="2"/>
          </w:tcPr>
          <w:p w14:paraId="52178F7D"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Esama</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sveikatos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būklė</w:t>
            </w:r>
            <w:proofErr w:type="spellEnd"/>
            <w:r w:rsidRPr="00A30812">
              <w:rPr>
                <w:rFonts w:ascii="Times New Roman" w:hAnsi="Times New Roman" w:cs="Times New Roman"/>
                <w:lang w:val="en-US" w:eastAsia="en-US"/>
              </w:rPr>
              <w:t xml:space="preserve"> / Current Status:</w:t>
            </w:r>
          </w:p>
          <w:p w14:paraId="6CE887DF"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Tinkamas</w:t>
            </w:r>
            <w:proofErr w:type="spellEnd"/>
            <w:r w:rsidRPr="00A30812">
              <w:rPr>
                <w:rFonts w:ascii="Times New Roman" w:hAnsi="Times New Roman" w:cs="Times New Roman"/>
                <w:lang w:val="en-US" w:eastAsia="en-US"/>
              </w:rPr>
              <w:t xml:space="preserve"> / Fit                            </w:t>
            </w:r>
            <w:r w:rsidRPr="00A30812">
              <w:rPr>
                <w:rFonts w:ascii="Times New Roman" w:hAnsi="Times New Roman" w:cs="Times New Roman"/>
                <w:sz w:val="18"/>
                <w:szCs w:val="18"/>
                <w:lang w:val="lt-LT" w:eastAsia="lt-LT"/>
              </w:rPr>
              <w:sym w:font="Wingdings" w:char="F06F"/>
            </w:r>
          </w:p>
          <w:p w14:paraId="2FB17192" w14:textId="77777777" w:rsidR="00A30812" w:rsidRPr="00A30812" w:rsidRDefault="00A30812" w:rsidP="00A30812">
            <w:pPr>
              <w:jc w:val="left"/>
              <w:rPr>
                <w:rFonts w:asciiTheme="minorHAnsi" w:hAnsiTheme="minorHAnsi"/>
                <w:b/>
                <w:lang w:val="en-US" w:eastAsia="en-US"/>
              </w:rPr>
            </w:pPr>
            <w:proofErr w:type="spellStart"/>
            <w:r w:rsidRPr="00A30812">
              <w:rPr>
                <w:rFonts w:ascii="Times New Roman" w:hAnsi="Times New Roman" w:cs="Times New Roman"/>
                <w:lang w:val="en-US" w:eastAsia="en-US"/>
              </w:rPr>
              <w:t>Netinkamas</w:t>
            </w:r>
            <w:proofErr w:type="spellEnd"/>
            <w:r w:rsidRPr="00A30812">
              <w:rPr>
                <w:rFonts w:ascii="Times New Roman" w:hAnsi="Times New Roman" w:cs="Times New Roman"/>
                <w:lang w:val="en-US" w:eastAsia="en-US"/>
              </w:rPr>
              <w:t xml:space="preserve"> /Unfit</w:t>
            </w:r>
            <w:r w:rsidRPr="00A30812">
              <w:rPr>
                <w:rFonts w:asciiTheme="minorHAnsi" w:hAnsiTheme="minorHAnsi"/>
                <w:b/>
                <w:lang w:val="en-US" w:eastAsia="en-US"/>
              </w:rPr>
              <w:t xml:space="preserve">                    </w:t>
            </w:r>
            <w:r w:rsidR="00742B8D">
              <w:rPr>
                <w:rFonts w:asciiTheme="minorHAnsi" w:hAnsiTheme="minorHAnsi"/>
                <w:b/>
                <w:lang w:val="en-US" w:eastAsia="en-US"/>
              </w:rPr>
              <w:t xml:space="preserve">    </w:t>
            </w:r>
            <w:r w:rsidRPr="00A30812">
              <w:rPr>
                <w:rFonts w:ascii="Times New Roman" w:hAnsi="Times New Roman"/>
                <w:sz w:val="18"/>
                <w:szCs w:val="18"/>
                <w:lang w:val="lt-LT" w:eastAsia="lt-LT"/>
              </w:rPr>
              <w:sym w:font="Wingdings" w:char="F06F"/>
            </w:r>
          </w:p>
        </w:tc>
      </w:tr>
      <w:tr w:rsidR="00A30812" w:rsidRPr="00A30812" w14:paraId="475D2A4E" w14:textId="77777777" w:rsidTr="003E5D7F">
        <w:tc>
          <w:tcPr>
            <w:tcW w:w="4957" w:type="dxa"/>
            <w:gridSpan w:val="2"/>
          </w:tcPr>
          <w:p w14:paraId="5D6F33B5"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Reglamento</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ir</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punkto</w:t>
            </w:r>
            <w:proofErr w:type="spellEnd"/>
            <w:r w:rsidRPr="00A30812">
              <w:rPr>
                <w:rFonts w:ascii="Times New Roman" w:hAnsi="Times New Roman" w:cs="Times New Roman"/>
                <w:lang w:val="en-US" w:eastAsia="en-US"/>
              </w:rPr>
              <w:t xml:space="preserve"> Nr. /</w:t>
            </w:r>
          </w:p>
          <w:p w14:paraId="0E1F7FFF" w14:textId="77777777" w:rsidR="00A30812" w:rsidRPr="00A30812" w:rsidRDefault="00A30812" w:rsidP="00A30812">
            <w:pPr>
              <w:jc w:val="left"/>
              <w:rPr>
                <w:rFonts w:ascii="Times New Roman" w:hAnsi="Times New Roman" w:cs="Times New Roman"/>
                <w:lang w:val="en-US" w:eastAsia="en-US"/>
              </w:rPr>
            </w:pPr>
            <w:r w:rsidRPr="00A30812">
              <w:rPr>
                <w:rFonts w:ascii="Times New Roman" w:hAnsi="Times New Roman" w:cs="Times New Roman"/>
                <w:lang w:val="en-US" w:eastAsia="en-US"/>
              </w:rPr>
              <w:t>Applicable Regulation and paragraph</w:t>
            </w:r>
            <w:r w:rsidR="00E34FF6">
              <w:rPr>
                <w:rFonts w:ascii="Times New Roman" w:hAnsi="Times New Roman" w:cs="Times New Roman"/>
                <w:lang w:val="en-US" w:eastAsia="en-US"/>
              </w:rPr>
              <w:t>:</w:t>
            </w:r>
          </w:p>
          <w:p w14:paraId="697E19EC" w14:textId="77777777" w:rsidR="00A30812" w:rsidRDefault="00A30812" w:rsidP="00A30812">
            <w:pPr>
              <w:jc w:val="left"/>
              <w:rPr>
                <w:rFonts w:ascii="Times New Roman" w:hAnsi="Times New Roman" w:cs="Times New Roman"/>
                <w:lang w:val="en-US" w:eastAsia="en-US"/>
              </w:rPr>
            </w:pPr>
          </w:p>
          <w:p w14:paraId="25B56D18" w14:textId="77777777" w:rsidR="0050198B" w:rsidRPr="00A30812" w:rsidRDefault="0050198B" w:rsidP="00A30812">
            <w:pPr>
              <w:jc w:val="left"/>
              <w:rPr>
                <w:rFonts w:ascii="Times New Roman" w:hAnsi="Times New Roman" w:cs="Times New Roman"/>
                <w:lang w:val="en-US" w:eastAsia="en-US"/>
              </w:rPr>
            </w:pPr>
          </w:p>
          <w:p w14:paraId="3C26FCF3"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Vertinimas</w:t>
            </w:r>
            <w:proofErr w:type="spellEnd"/>
            <w:r w:rsidRPr="00A30812">
              <w:rPr>
                <w:rFonts w:ascii="Times New Roman" w:hAnsi="Times New Roman" w:cs="Times New Roman"/>
                <w:lang w:val="en-US" w:eastAsia="en-US"/>
              </w:rPr>
              <w:t xml:space="preserve"> / Assessment</w:t>
            </w:r>
            <w:r w:rsidR="00BF60DB">
              <w:rPr>
                <w:rFonts w:ascii="Times New Roman" w:hAnsi="Times New Roman" w:cs="Times New Roman"/>
                <w:lang w:val="en-US" w:eastAsia="en-US"/>
              </w:rPr>
              <w:t xml:space="preserve"> Required</w:t>
            </w:r>
            <w:r w:rsidRPr="00A30812">
              <w:rPr>
                <w:rFonts w:ascii="Times New Roman" w:hAnsi="Times New Roman" w:cs="Times New Roman"/>
                <w:lang w:val="en-US" w:eastAsia="en-US"/>
              </w:rPr>
              <w:t>:</w:t>
            </w:r>
          </w:p>
          <w:p w14:paraId="3EC2B7D7" w14:textId="77777777" w:rsidR="00A30812" w:rsidRDefault="00A30812" w:rsidP="00A30812">
            <w:pPr>
              <w:jc w:val="left"/>
              <w:rPr>
                <w:rFonts w:ascii="Times New Roman" w:hAnsi="Times New Roman" w:cs="Times New Roman"/>
                <w:sz w:val="20"/>
                <w:szCs w:val="20"/>
                <w:lang w:val="en-US" w:eastAsia="en-US"/>
              </w:rPr>
            </w:pPr>
            <w:r w:rsidRPr="00A30812">
              <w:rPr>
                <w:rFonts w:ascii="Times New Roman" w:hAnsi="Times New Roman" w:cs="Times New Roman"/>
                <w:sz w:val="20"/>
                <w:szCs w:val="20"/>
                <w:lang w:val="en-US" w:eastAsia="en-US"/>
              </w:rPr>
              <w:t>(</w:t>
            </w:r>
            <w:proofErr w:type="spellStart"/>
            <w:r w:rsidRPr="00A30812">
              <w:rPr>
                <w:rFonts w:ascii="Times New Roman" w:hAnsi="Times New Roman" w:cs="Times New Roman"/>
                <w:sz w:val="20"/>
                <w:szCs w:val="20"/>
                <w:lang w:val="en-US" w:eastAsia="en-US"/>
              </w:rPr>
              <w:t>prašome</w:t>
            </w:r>
            <w:proofErr w:type="spellEnd"/>
            <w:r w:rsidRPr="00A30812">
              <w:rPr>
                <w:rFonts w:ascii="Times New Roman" w:hAnsi="Times New Roman" w:cs="Times New Roman"/>
                <w:sz w:val="20"/>
                <w:szCs w:val="20"/>
                <w:lang w:val="en-US" w:eastAsia="en-US"/>
              </w:rPr>
              <w:t xml:space="preserve"> </w:t>
            </w:r>
            <w:proofErr w:type="spellStart"/>
            <w:r w:rsidRPr="00A30812">
              <w:rPr>
                <w:rFonts w:ascii="Times New Roman" w:hAnsi="Times New Roman" w:cs="Times New Roman"/>
                <w:sz w:val="20"/>
                <w:szCs w:val="20"/>
                <w:lang w:val="en-US" w:eastAsia="en-US"/>
              </w:rPr>
              <w:t>pažymėti</w:t>
            </w:r>
            <w:proofErr w:type="spellEnd"/>
            <w:r w:rsidRPr="00A30812">
              <w:rPr>
                <w:rFonts w:ascii="Times New Roman" w:hAnsi="Times New Roman" w:cs="Times New Roman"/>
                <w:sz w:val="20"/>
                <w:szCs w:val="20"/>
                <w:lang w:val="en-US" w:eastAsia="en-US"/>
              </w:rPr>
              <w:t xml:space="preserve"> </w:t>
            </w:r>
            <w:proofErr w:type="spellStart"/>
            <w:r w:rsidRPr="00A30812">
              <w:rPr>
                <w:rFonts w:ascii="Times New Roman" w:hAnsi="Times New Roman" w:cs="Times New Roman"/>
                <w:sz w:val="20"/>
                <w:szCs w:val="20"/>
                <w:lang w:val="en-US" w:eastAsia="en-US"/>
              </w:rPr>
              <w:t>vieną</w:t>
            </w:r>
            <w:proofErr w:type="spellEnd"/>
            <w:r w:rsidRPr="00A30812">
              <w:rPr>
                <w:rFonts w:ascii="Times New Roman" w:hAnsi="Times New Roman" w:cs="Times New Roman"/>
                <w:sz w:val="20"/>
                <w:szCs w:val="20"/>
                <w:lang w:val="en-US" w:eastAsia="en-US"/>
              </w:rPr>
              <w:t xml:space="preserve"> / please tick one)</w:t>
            </w:r>
          </w:p>
          <w:p w14:paraId="4F138A79" w14:textId="77777777" w:rsidR="0050198B" w:rsidRPr="00A30812" w:rsidRDefault="0050198B" w:rsidP="00A30812">
            <w:pPr>
              <w:jc w:val="left"/>
              <w:rPr>
                <w:rFonts w:ascii="Times New Roman" w:hAnsi="Times New Roman" w:cs="Times New Roman"/>
                <w:sz w:val="20"/>
                <w:szCs w:val="20"/>
                <w:lang w:val="en-US" w:eastAsia="en-US"/>
              </w:rPr>
            </w:pPr>
          </w:p>
          <w:p w14:paraId="3BB415DB" w14:textId="77777777" w:rsidR="00A30812" w:rsidRPr="00A30812" w:rsidRDefault="00A30812" w:rsidP="00A30812">
            <w:pPr>
              <w:jc w:val="left"/>
              <w:rPr>
                <w:rFonts w:ascii="Times New Roman" w:hAnsi="Times New Roman" w:cs="Times New Roman"/>
                <w:sz w:val="20"/>
                <w:szCs w:val="20"/>
                <w:lang w:val="lt-LT" w:eastAsia="lt-LT"/>
              </w:rPr>
            </w:pPr>
            <w:r w:rsidRPr="00A30812">
              <w:rPr>
                <w:rFonts w:ascii="Times New Roman" w:hAnsi="Times New Roman" w:cs="Times New Roman"/>
                <w:lang w:val="en-US" w:eastAsia="en-US"/>
              </w:rPr>
              <w:t xml:space="preserve">  </w:t>
            </w:r>
            <w:r w:rsidRPr="00A30812">
              <w:rPr>
                <w:rFonts w:ascii="Times New Roman" w:hAnsi="Times New Roman" w:cs="Times New Roman"/>
                <w:sz w:val="20"/>
                <w:szCs w:val="20"/>
                <w:lang w:val="lt-LT" w:eastAsia="lt-LT"/>
              </w:rPr>
              <w:sym w:font="Wingdings" w:char="F06F"/>
            </w:r>
            <w:r w:rsidRPr="00A30812">
              <w:rPr>
                <w:rFonts w:ascii="Times New Roman" w:hAnsi="Times New Roman" w:cs="Times New Roman"/>
                <w:sz w:val="20"/>
                <w:szCs w:val="20"/>
                <w:lang w:val="lt-LT" w:eastAsia="lt-LT"/>
              </w:rPr>
              <w:t xml:space="preserve">    1/3 klasė tinkamumo vertinimas pagal </w:t>
            </w:r>
            <w:r w:rsidR="003E5D7F" w:rsidRPr="00657BDA">
              <w:rPr>
                <w:rFonts w:ascii="Times New Roman" w:hAnsi="Times New Roman" w:cs="Times New Roman"/>
                <w:sz w:val="20"/>
                <w:szCs w:val="20"/>
                <w:lang w:val="lt-LT" w:eastAsia="lt-LT"/>
              </w:rPr>
              <w:t xml:space="preserve">reglamentų </w:t>
            </w:r>
            <w:r w:rsidRPr="00A30812">
              <w:rPr>
                <w:rFonts w:ascii="Times New Roman" w:hAnsi="Times New Roman" w:cs="Times New Roman"/>
                <w:sz w:val="20"/>
                <w:szCs w:val="20"/>
                <w:lang w:val="lt-LT" w:eastAsia="lt-LT"/>
              </w:rPr>
              <w:t>reikalavimus,</w:t>
            </w:r>
            <w:r w:rsidR="00A143F8" w:rsidRPr="00657BDA">
              <w:rPr>
                <w:rFonts w:ascii="Times New Roman" w:hAnsi="Times New Roman" w:cs="Times New Roman"/>
                <w:sz w:val="20"/>
                <w:szCs w:val="20"/>
                <w:lang w:val="lt-LT" w:eastAsia="lt-LT"/>
              </w:rPr>
              <w:t xml:space="preserve"> </w:t>
            </w:r>
            <w:proofErr w:type="spellStart"/>
            <w:r w:rsidR="00A143F8" w:rsidRPr="00657BDA">
              <w:rPr>
                <w:rFonts w:ascii="Times New Roman" w:hAnsi="Times New Roman" w:cs="Times New Roman"/>
                <w:sz w:val="20"/>
                <w:szCs w:val="20"/>
                <w:lang w:val="lt-LT" w:eastAsia="lt-LT"/>
              </w:rPr>
              <w:t>t.y.reikalingas</w:t>
            </w:r>
            <w:proofErr w:type="spellEnd"/>
            <w:r w:rsidR="00A143F8" w:rsidRPr="00657BDA">
              <w:rPr>
                <w:rFonts w:ascii="Times New Roman" w:hAnsi="Times New Roman" w:cs="Times New Roman"/>
                <w:sz w:val="20"/>
                <w:szCs w:val="20"/>
                <w:lang w:val="lt-LT" w:eastAsia="lt-LT"/>
              </w:rPr>
              <w:t xml:space="preserve"> OML apribojimo</w:t>
            </w:r>
            <w:r w:rsidRPr="00A30812">
              <w:rPr>
                <w:rFonts w:ascii="Times New Roman" w:hAnsi="Times New Roman" w:cs="Times New Roman"/>
                <w:sz w:val="20"/>
                <w:szCs w:val="20"/>
                <w:lang w:val="lt-LT" w:eastAsia="lt-LT"/>
              </w:rPr>
              <w:t xml:space="preserve"> paskyrimas/pašalinimas ar kt. apribojimai/</w:t>
            </w:r>
          </w:p>
          <w:p w14:paraId="06B73A7E" w14:textId="77777777" w:rsidR="00A30812" w:rsidRPr="00A30812" w:rsidRDefault="00A30812" w:rsidP="00A30812">
            <w:pPr>
              <w:jc w:val="left"/>
              <w:rPr>
                <w:rFonts w:ascii="Times New Roman" w:hAnsi="Times New Roman" w:cs="Times New Roman"/>
                <w:sz w:val="20"/>
                <w:szCs w:val="20"/>
                <w:lang w:val="lt-LT" w:eastAsia="lt-LT"/>
              </w:rPr>
            </w:pPr>
            <w:proofErr w:type="spellStart"/>
            <w:r w:rsidRPr="00A30812">
              <w:rPr>
                <w:rFonts w:ascii="Times New Roman" w:hAnsi="Times New Roman" w:cs="Times New Roman"/>
                <w:sz w:val="20"/>
                <w:szCs w:val="20"/>
                <w:lang w:val="lt-LT" w:eastAsia="lt-LT"/>
              </w:rPr>
              <w:t>Class</w:t>
            </w:r>
            <w:proofErr w:type="spellEnd"/>
            <w:r w:rsidRPr="00A30812">
              <w:rPr>
                <w:rFonts w:ascii="Times New Roman" w:hAnsi="Times New Roman" w:cs="Times New Roman"/>
                <w:sz w:val="20"/>
                <w:szCs w:val="20"/>
                <w:lang w:val="lt-LT" w:eastAsia="lt-LT"/>
              </w:rPr>
              <w:t xml:space="preserve"> 1/3 </w:t>
            </w:r>
            <w:proofErr w:type="spellStart"/>
            <w:r w:rsidRPr="00A30812">
              <w:rPr>
                <w:rFonts w:ascii="Times New Roman" w:hAnsi="Times New Roman" w:cs="Times New Roman"/>
                <w:sz w:val="20"/>
                <w:szCs w:val="20"/>
                <w:lang w:val="lt-LT" w:eastAsia="lt-LT"/>
              </w:rPr>
              <w:t>Fitness</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Assessment</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required</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by</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regulations</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e.g</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mandatory</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referral</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or</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adding</w:t>
            </w:r>
            <w:proofErr w:type="spellEnd"/>
            <w:r w:rsidRPr="00A30812">
              <w:rPr>
                <w:rFonts w:ascii="Times New Roman" w:hAnsi="Times New Roman" w:cs="Times New Roman"/>
                <w:sz w:val="20"/>
                <w:szCs w:val="20"/>
                <w:lang w:val="lt-LT" w:eastAsia="lt-LT"/>
              </w:rPr>
              <w:t>/</w:t>
            </w:r>
            <w:proofErr w:type="spellStart"/>
            <w:r w:rsidRPr="00A30812">
              <w:rPr>
                <w:rFonts w:ascii="Times New Roman" w:hAnsi="Times New Roman" w:cs="Times New Roman"/>
                <w:sz w:val="20"/>
                <w:szCs w:val="20"/>
                <w:lang w:val="lt-LT" w:eastAsia="lt-LT"/>
              </w:rPr>
              <w:t>removing</w:t>
            </w:r>
            <w:proofErr w:type="spellEnd"/>
            <w:r w:rsidRPr="00A30812">
              <w:rPr>
                <w:rFonts w:ascii="Times New Roman" w:hAnsi="Times New Roman" w:cs="Times New Roman"/>
                <w:sz w:val="20"/>
                <w:szCs w:val="20"/>
                <w:lang w:val="lt-LT" w:eastAsia="lt-LT"/>
              </w:rPr>
              <w:t xml:space="preserve"> OML </w:t>
            </w:r>
            <w:proofErr w:type="spellStart"/>
            <w:r w:rsidRPr="00A30812">
              <w:rPr>
                <w:rFonts w:ascii="Times New Roman" w:hAnsi="Times New Roman" w:cs="Times New Roman"/>
                <w:sz w:val="20"/>
                <w:szCs w:val="20"/>
                <w:lang w:val="lt-LT" w:eastAsia="lt-LT"/>
              </w:rPr>
              <w:t>or</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other</w:t>
            </w:r>
            <w:proofErr w:type="spellEnd"/>
            <w:r w:rsidRPr="00A30812">
              <w:rPr>
                <w:rFonts w:ascii="Times New Roman" w:hAnsi="Times New Roman" w:cs="Times New Roman"/>
                <w:sz w:val="20"/>
                <w:szCs w:val="20"/>
                <w:lang w:val="lt-LT" w:eastAsia="lt-LT"/>
              </w:rPr>
              <w:t xml:space="preserve"> </w:t>
            </w:r>
            <w:proofErr w:type="spellStart"/>
            <w:r w:rsidRPr="00A30812">
              <w:rPr>
                <w:rFonts w:ascii="Times New Roman" w:hAnsi="Times New Roman" w:cs="Times New Roman"/>
                <w:sz w:val="20"/>
                <w:szCs w:val="20"/>
                <w:lang w:val="lt-LT" w:eastAsia="lt-LT"/>
              </w:rPr>
              <w:t>limitations</w:t>
            </w:r>
            <w:proofErr w:type="spellEnd"/>
          </w:p>
          <w:p w14:paraId="3E4BB5A3" w14:textId="77777777" w:rsidR="00A30812" w:rsidRPr="00A30812" w:rsidRDefault="00A30812" w:rsidP="00A30812">
            <w:pPr>
              <w:jc w:val="left"/>
              <w:rPr>
                <w:rFonts w:ascii="Times New Roman" w:hAnsi="Times New Roman" w:cs="Times New Roman"/>
                <w:sz w:val="20"/>
                <w:szCs w:val="20"/>
                <w:lang w:val="lt-LT" w:eastAsia="lt-LT"/>
              </w:rPr>
            </w:pPr>
          </w:p>
          <w:p w14:paraId="7983FB17" w14:textId="77777777" w:rsidR="00A30812" w:rsidRPr="00A30812" w:rsidRDefault="00A30812" w:rsidP="00A30812">
            <w:pPr>
              <w:jc w:val="left"/>
              <w:rPr>
                <w:rFonts w:ascii="Times New Roman" w:hAnsi="Times New Roman" w:cs="Times New Roman"/>
                <w:sz w:val="20"/>
                <w:szCs w:val="20"/>
                <w:lang w:val="lt-LT" w:eastAsia="lt-LT"/>
              </w:rPr>
            </w:pPr>
            <w:r w:rsidRPr="00A30812">
              <w:rPr>
                <w:rFonts w:ascii="Times New Roman" w:hAnsi="Times New Roman" w:cs="Times New Roman"/>
                <w:sz w:val="20"/>
                <w:szCs w:val="20"/>
                <w:lang w:val="en-US" w:eastAsia="en-US"/>
              </w:rPr>
              <w:t xml:space="preserve">  </w:t>
            </w:r>
            <w:r w:rsidRPr="00A30812">
              <w:rPr>
                <w:rFonts w:ascii="Times New Roman" w:hAnsi="Times New Roman" w:cs="Times New Roman"/>
                <w:sz w:val="20"/>
                <w:szCs w:val="20"/>
                <w:lang w:val="lt-LT" w:eastAsia="lt-LT"/>
              </w:rPr>
              <w:sym w:font="Wingdings" w:char="F06F"/>
            </w:r>
            <w:r w:rsidRPr="00A30812">
              <w:rPr>
                <w:rFonts w:ascii="Times New Roman" w:hAnsi="Times New Roman" w:cs="Times New Roman"/>
                <w:sz w:val="20"/>
                <w:szCs w:val="20"/>
                <w:lang w:val="lt-LT" w:eastAsia="lt-LT"/>
              </w:rPr>
              <w:t xml:space="preserve">  2 klasė, tinkamumo vertinimui </w:t>
            </w:r>
            <w:r w:rsidR="003220FE" w:rsidRPr="00657BDA">
              <w:rPr>
                <w:rFonts w:ascii="Times New Roman" w:hAnsi="Times New Roman" w:cs="Times New Roman"/>
                <w:sz w:val="20"/>
                <w:szCs w:val="20"/>
                <w:lang w:val="lt-LT" w:eastAsia="lt-LT"/>
              </w:rPr>
              <w:t>privaloma konsultuotis su licenc</w:t>
            </w:r>
            <w:r w:rsidRPr="00A30812">
              <w:rPr>
                <w:rFonts w:ascii="Times New Roman" w:hAnsi="Times New Roman" w:cs="Times New Roman"/>
                <w:sz w:val="20"/>
                <w:szCs w:val="20"/>
                <w:lang w:val="lt-LT" w:eastAsia="lt-LT"/>
              </w:rPr>
              <w:t>ijuojančia institucija ar reikalinga paskirti/pašalinti apribojimus/</w:t>
            </w:r>
          </w:p>
          <w:p w14:paraId="57448921" w14:textId="77777777" w:rsidR="00A30812" w:rsidRPr="00A30812" w:rsidRDefault="00A30812" w:rsidP="00A30812">
            <w:pPr>
              <w:jc w:val="left"/>
              <w:rPr>
                <w:rFonts w:ascii="Times New Roman" w:hAnsi="Times New Roman" w:cs="Times New Roman"/>
                <w:sz w:val="20"/>
                <w:szCs w:val="20"/>
                <w:lang w:val="en-US" w:eastAsia="en-US"/>
              </w:rPr>
            </w:pPr>
            <w:r w:rsidRPr="00A30812">
              <w:rPr>
                <w:rFonts w:ascii="Times New Roman" w:hAnsi="Times New Roman" w:cs="Times New Roman"/>
                <w:sz w:val="20"/>
                <w:szCs w:val="20"/>
                <w:lang w:val="en-US" w:eastAsia="en-US"/>
              </w:rPr>
              <w:t>Class 2 where assessment must be made in-consu</w:t>
            </w:r>
            <w:r w:rsidR="005449C5" w:rsidRPr="00657BDA">
              <w:rPr>
                <w:rFonts w:ascii="Times New Roman" w:hAnsi="Times New Roman" w:cs="Times New Roman"/>
                <w:sz w:val="20"/>
                <w:szCs w:val="20"/>
                <w:lang w:val="en-US" w:eastAsia="en-US"/>
              </w:rPr>
              <w:t>l</w:t>
            </w:r>
            <w:r w:rsidRPr="00A30812">
              <w:rPr>
                <w:rFonts w:ascii="Times New Roman" w:hAnsi="Times New Roman" w:cs="Times New Roman"/>
                <w:sz w:val="20"/>
                <w:szCs w:val="20"/>
                <w:lang w:val="en-US" w:eastAsia="en-US"/>
              </w:rPr>
              <w:t>tation with the licensing authority or adding/removing limitations</w:t>
            </w:r>
          </w:p>
          <w:p w14:paraId="7B4DA6DA" w14:textId="77777777" w:rsidR="00A30812" w:rsidRPr="00A30812" w:rsidRDefault="00A30812" w:rsidP="00A30812">
            <w:pPr>
              <w:jc w:val="left"/>
              <w:rPr>
                <w:rFonts w:ascii="Times New Roman" w:hAnsi="Times New Roman" w:cs="Times New Roman"/>
                <w:sz w:val="20"/>
                <w:szCs w:val="20"/>
                <w:lang w:val="en-US" w:eastAsia="en-US"/>
              </w:rPr>
            </w:pPr>
          </w:p>
          <w:p w14:paraId="6D0700AA" w14:textId="77777777" w:rsidR="00A30812" w:rsidRPr="00A30812" w:rsidRDefault="00A30812" w:rsidP="00A30812">
            <w:pPr>
              <w:jc w:val="left"/>
              <w:rPr>
                <w:rFonts w:ascii="Times New Roman" w:hAnsi="Times New Roman" w:cs="Times New Roman"/>
                <w:sz w:val="20"/>
                <w:szCs w:val="20"/>
                <w:lang w:val="lt-LT" w:eastAsia="lt-LT"/>
              </w:rPr>
            </w:pPr>
            <w:r w:rsidRPr="00A30812">
              <w:rPr>
                <w:rFonts w:ascii="Times New Roman" w:hAnsi="Times New Roman" w:cs="Times New Roman"/>
                <w:sz w:val="20"/>
                <w:szCs w:val="20"/>
                <w:lang w:val="en-US" w:eastAsia="en-US"/>
              </w:rPr>
              <w:t xml:space="preserve">  </w:t>
            </w:r>
            <w:r w:rsidRPr="00A30812">
              <w:rPr>
                <w:rFonts w:ascii="Times New Roman" w:hAnsi="Times New Roman" w:cs="Times New Roman"/>
                <w:sz w:val="20"/>
                <w:szCs w:val="20"/>
                <w:lang w:val="lt-LT" w:eastAsia="lt-LT"/>
              </w:rPr>
              <w:sym w:font="Wingdings" w:char="F06F"/>
            </w:r>
            <w:r w:rsidRPr="00A30812">
              <w:rPr>
                <w:rFonts w:ascii="Times New Roman" w:hAnsi="Times New Roman" w:cs="Times New Roman"/>
                <w:sz w:val="20"/>
                <w:szCs w:val="20"/>
                <w:lang w:val="lt-LT" w:eastAsia="lt-LT"/>
              </w:rPr>
              <w:t xml:space="preserve"> </w:t>
            </w:r>
            <w:r w:rsidR="000B5914" w:rsidRPr="00657BDA">
              <w:rPr>
                <w:rFonts w:ascii="Times New Roman" w:hAnsi="Times New Roman" w:cs="Times New Roman"/>
                <w:sz w:val="20"/>
                <w:szCs w:val="20"/>
                <w:lang w:val="lt-LT" w:eastAsia="lt-LT"/>
              </w:rPr>
              <w:t xml:space="preserve"> 1/2 klasė, tinkamumo vertinimui</w:t>
            </w:r>
            <w:r w:rsidRPr="00A30812">
              <w:rPr>
                <w:rFonts w:ascii="Times New Roman" w:hAnsi="Times New Roman" w:cs="Times New Roman"/>
                <w:sz w:val="20"/>
                <w:szCs w:val="20"/>
                <w:lang w:val="lt-LT" w:eastAsia="lt-LT"/>
              </w:rPr>
              <w:t xml:space="preserve"> nukreipiant į licencijuojančią instituciją/</w:t>
            </w:r>
          </w:p>
          <w:p w14:paraId="40B1632F" w14:textId="77777777" w:rsidR="00A30812" w:rsidRPr="00A30812" w:rsidRDefault="00A30812" w:rsidP="00A30812">
            <w:pPr>
              <w:jc w:val="left"/>
              <w:rPr>
                <w:rFonts w:ascii="Times New Roman" w:hAnsi="Times New Roman"/>
                <w:sz w:val="20"/>
                <w:szCs w:val="20"/>
                <w:lang w:val="lt-LT" w:eastAsia="lt-LT"/>
              </w:rPr>
            </w:pPr>
            <w:proofErr w:type="spellStart"/>
            <w:r w:rsidRPr="00A30812">
              <w:rPr>
                <w:rFonts w:ascii="Times New Roman" w:hAnsi="Times New Roman"/>
                <w:sz w:val="20"/>
                <w:szCs w:val="20"/>
                <w:lang w:val="lt-LT" w:eastAsia="lt-LT"/>
              </w:rPr>
              <w:t>Complex</w:t>
            </w:r>
            <w:proofErr w:type="spellEnd"/>
            <w:r w:rsidRPr="00A30812">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Class</w:t>
            </w:r>
            <w:proofErr w:type="spellEnd"/>
            <w:r w:rsidRPr="00A30812">
              <w:rPr>
                <w:rFonts w:ascii="Times New Roman" w:hAnsi="Times New Roman"/>
                <w:sz w:val="20"/>
                <w:szCs w:val="20"/>
                <w:lang w:val="lt-LT" w:eastAsia="lt-LT"/>
              </w:rPr>
              <w:t xml:space="preserve"> 1/2 </w:t>
            </w:r>
            <w:proofErr w:type="spellStart"/>
            <w:r w:rsidRPr="00A30812">
              <w:rPr>
                <w:rFonts w:ascii="Times New Roman" w:hAnsi="Times New Roman"/>
                <w:sz w:val="20"/>
                <w:szCs w:val="20"/>
                <w:lang w:val="lt-LT" w:eastAsia="lt-LT"/>
              </w:rPr>
              <w:t>following</w:t>
            </w:r>
            <w:proofErr w:type="spellEnd"/>
            <w:r w:rsidRPr="00A30812">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discussion</w:t>
            </w:r>
            <w:proofErr w:type="spellEnd"/>
            <w:r w:rsidRPr="00A30812">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with</w:t>
            </w:r>
            <w:proofErr w:type="spellEnd"/>
            <w:r w:rsidRPr="00A30812">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or</w:t>
            </w:r>
            <w:proofErr w:type="spellEnd"/>
            <w:r w:rsidRPr="00A30812">
              <w:rPr>
                <w:rFonts w:ascii="Times New Roman" w:hAnsi="Times New Roman"/>
                <w:sz w:val="20"/>
                <w:szCs w:val="20"/>
                <w:lang w:val="lt-LT" w:eastAsia="lt-LT"/>
              </w:rPr>
              <w:t xml:space="preserve"> at </w:t>
            </w:r>
            <w:proofErr w:type="spellStart"/>
            <w:r w:rsidRPr="00A30812">
              <w:rPr>
                <w:rFonts w:ascii="Times New Roman" w:hAnsi="Times New Roman"/>
                <w:sz w:val="20"/>
                <w:szCs w:val="20"/>
                <w:lang w:val="lt-LT" w:eastAsia="lt-LT"/>
              </w:rPr>
              <w:t>direction</w:t>
            </w:r>
            <w:proofErr w:type="spellEnd"/>
            <w:r w:rsidR="000B5914" w:rsidRPr="00657BDA">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of</w:t>
            </w:r>
            <w:proofErr w:type="spellEnd"/>
            <w:r w:rsidRPr="00A30812">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licensing</w:t>
            </w:r>
            <w:proofErr w:type="spellEnd"/>
            <w:r w:rsidRPr="00A30812">
              <w:rPr>
                <w:rFonts w:ascii="Times New Roman" w:hAnsi="Times New Roman"/>
                <w:sz w:val="20"/>
                <w:szCs w:val="20"/>
                <w:lang w:val="lt-LT" w:eastAsia="lt-LT"/>
              </w:rPr>
              <w:t xml:space="preserve"> </w:t>
            </w:r>
            <w:proofErr w:type="spellStart"/>
            <w:r w:rsidRPr="00A30812">
              <w:rPr>
                <w:rFonts w:ascii="Times New Roman" w:hAnsi="Times New Roman"/>
                <w:sz w:val="20"/>
                <w:szCs w:val="20"/>
                <w:lang w:val="lt-LT" w:eastAsia="lt-LT"/>
              </w:rPr>
              <w:t>authority</w:t>
            </w:r>
            <w:proofErr w:type="spellEnd"/>
          </w:p>
          <w:p w14:paraId="1DC9B9AC" w14:textId="77777777" w:rsidR="000B5914" w:rsidRDefault="000B5914" w:rsidP="00A30812">
            <w:pPr>
              <w:jc w:val="left"/>
              <w:rPr>
                <w:rFonts w:asciiTheme="minorHAnsi" w:hAnsiTheme="minorHAnsi"/>
                <w:lang w:val="en-US" w:eastAsia="en-US"/>
              </w:rPr>
            </w:pPr>
          </w:p>
          <w:p w14:paraId="7036CB6D" w14:textId="17471A54" w:rsidR="0046452D" w:rsidRPr="00A30812" w:rsidRDefault="0046452D" w:rsidP="00A30812">
            <w:pPr>
              <w:jc w:val="left"/>
              <w:rPr>
                <w:rFonts w:asciiTheme="minorHAnsi" w:hAnsiTheme="minorHAnsi"/>
                <w:lang w:val="en-US" w:eastAsia="en-US"/>
              </w:rPr>
            </w:pPr>
          </w:p>
        </w:tc>
        <w:tc>
          <w:tcPr>
            <w:tcW w:w="4671" w:type="dxa"/>
            <w:gridSpan w:val="2"/>
          </w:tcPr>
          <w:p w14:paraId="01270E23"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Trumpas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sveikatos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būklės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aprašymas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ir</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Jūsų</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nuomonė</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apie</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kandidato</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sveikatos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tinkamumą</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apribojimus</w:t>
            </w:r>
            <w:proofErr w:type="spellEnd"/>
            <w:r w:rsidRPr="00A30812">
              <w:rPr>
                <w:rFonts w:ascii="Times New Roman" w:hAnsi="Times New Roman" w:cs="Times New Roman"/>
                <w:lang w:val="en-US" w:eastAsia="en-US"/>
              </w:rPr>
              <w:t xml:space="preserve"> / </w:t>
            </w:r>
          </w:p>
          <w:p w14:paraId="5255F9CE" w14:textId="77777777" w:rsidR="00A30812" w:rsidRPr="00A30812" w:rsidRDefault="00A30812" w:rsidP="00A30812">
            <w:pPr>
              <w:jc w:val="left"/>
              <w:rPr>
                <w:rFonts w:asciiTheme="minorHAnsi" w:hAnsiTheme="minorHAnsi"/>
                <w:b/>
                <w:lang w:val="en-US" w:eastAsia="en-US"/>
              </w:rPr>
            </w:pPr>
            <w:r w:rsidRPr="00A30812">
              <w:rPr>
                <w:rFonts w:ascii="Times New Roman" w:hAnsi="Times New Roman" w:cs="Times New Roman"/>
                <w:lang w:val="en-US" w:eastAsia="en-US"/>
              </w:rPr>
              <w:t>Summary of medical conditions and your opinion on aeromedical fitness, limitations:</w:t>
            </w:r>
          </w:p>
        </w:tc>
      </w:tr>
      <w:tr w:rsidR="00A30812" w:rsidRPr="00A30812" w14:paraId="434FA0D5" w14:textId="77777777" w:rsidTr="009209AA">
        <w:tc>
          <w:tcPr>
            <w:tcW w:w="9628" w:type="dxa"/>
            <w:gridSpan w:val="4"/>
          </w:tcPr>
          <w:p w14:paraId="5C2CC8CD" w14:textId="77777777" w:rsidR="00A30812" w:rsidRPr="00A30812" w:rsidRDefault="00A30812" w:rsidP="00A30812">
            <w:pPr>
              <w:jc w:val="left"/>
              <w:rPr>
                <w:rFonts w:asciiTheme="minorHAnsi" w:hAnsiTheme="minorHAnsi"/>
                <w:b/>
                <w:lang w:val="en-US" w:eastAsia="en-US"/>
              </w:rPr>
            </w:pPr>
            <w:proofErr w:type="spellStart"/>
            <w:r w:rsidRPr="00A30812">
              <w:rPr>
                <w:rFonts w:ascii="Times New Roman" w:hAnsi="Times New Roman" w:cs="Times New Roman"/>
                <w:lang w:val="en-US" w:eastAsia="en-US"/>
              </w:rPr>
              <w:lastRenderedPageBreak/>
              <w:t>Klinikiniai</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duomenys</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gydytojų</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pavardės</w:t>
            </w:r>
            <w:proofErr w:type="spellEnd"/>
            <w:r w:rsidRPr="00A30812">
              <w:rPr>
                <w:rFonts w:ascii="Times New Roman" w:hAnsi="Times New Roman" w:cs="Times New Roman"/>
                <w:lang w:val="en-US" w:eastAsia="en-US"/>
              </w:rPr>
              <w:t>, data / Medical Reports (list clinician name and data</w:t>
            </w:r>
            <w:r w:rsidRPr="00A30812">
              <w:rPr>
                <w:rFonts w:asciiTheme="minorHAnsi" w:hAnsiTheme="minorHAnsi"/>
                <w:b/>
                <w:lang w:val="en-US" w:eastAsia="en-US"/>
              </w:rPr>
              <w:t>):</w:t>
            </w:r>
          </w:p>
          <w:p w14:paraId="3D2051D7" w14:textId="77777777" w:rsidR="00A30812" w:rsidRPr="00A30812" w:rsidRDefault="00A30812" w:rsidP="00A30812">
            <w:pPr>
              <w:jc w:val="left"/>
              <w:rPr>
                <w:rFonts w:asciiTheme="minorHAnsi" w:hAnsiTheme="minorHAnsi"/>
                <w:lang w:val="en-US" w:eastAsia="en-US"/>
              </w:rPr>
            </w:pPr>
          </w:p>
          <w:p w14:paraId="1BF07821" w14:textId="77777777" w:rsidR="00A30812" w:rsidRPr="00A30812" w:rsidRDefault="00A30812" w:rsidP="00A30812">
            <w:pPr>
              <w:jc w:val="left"/>
              <w:rPr>
                <w:rFonts w:asciiTheme="minorHAnsi" w:hAnsiTheme="minorHAnsi"/>
                <w:lang w:val="en-US" w:eastAsia="en-US"/>
              </w:rPr>
            </w:pPr>
          </w:p>
          <w:p w14:paraId="733D475A" w14:textId="77777777" w:rsidR="00A30812" w:rsidRPr="00A30812" w:rsidRDefault="00A30812" w:rsidP="00A30812">
            <w:pPr>
              <w:jc w:val="left"/>
              <w:rPr>
                <w:rFonts w:asciiTheme="minorHAnsi" w:hAnsiTheme="minorHAnsi"/>
                <w:lang w:val="en-US" w:eastAsia="en-US"/>
              </w:rPr>
            </w:pPr>
          </w:p>
          <w:p w14:paraId="10E73ED6" w14:textId="77777777" w:rsidR="00A30812" w:rsidRPr="00A30812" w:rsidRDefault="00A30812" w:rsidP="00A30812">
            <w:pPr>
              <w:jc w:val="left"/>
              <w:rPr>
                <w:rFonts w:asciiTheme="minorHAnsi" w:hAnsiTheme="minorHAnsi"/>
                <w:lang w:val="en-US" w:eastAsia="en-US"/>
              </w:rPr>
            </w:pPr>
          </w:p>
          <w:p w14:paraId="12624407" w14:textId="77777777" w:rsidR="00A30812" w:rsidRPr="00A30812" w:rsidRDefault="00A30812" w:rsidP="00A30812">
            <w:pPr>
              <w:jc w:val="left"/>
              <w:rPr>
                <w:rFonts w:asciiTheme="minorHAnsi" w:hAnsiTheme="minorHAnsi"/>
                <w:lang w:val="en-US" w:eastAsia="en-US"/>
              </w:rPr>
            </w:pPr>
          </w:p>
          <w:p w14:paraId="5ED8816E" w14:textId="77777777" w:rsidR="00A30812" w:rsidRPr="00A30812" w:rsidRDefault="00A30812" w:rsidP="00A30812">
            <w:pPr>
              <w:jc w:val="left"/>
              <w:rPr>
                <w:rFonts w:asciiTheme="minorHAnsi" w:hAnsiTheme="minorHAnsi"/>
                <w:lang w:val="en-US" w:eastAsia="en-US"/>
              </w:rPr>
            </w:pPr>
          </w:p>
          <w:p w14:paraId="32EA3E57" w14:textId="77777777" w:rsidR="00A30812" w:rsidRPr="00A30812" w:rsidRDefault="00A30812" w:rsidP="00A30812">
            <w:pPr>
              <w:jc w:val="left"/>
              <w:rPr>
                <w:rFonts w:asciiTheme="minorHAnsi" w:hAnsiTheme="minorHAnsi"/>
                <w:lang w:val="en-US" w:eastAsia="en-US"/>
              </w:rPr>
            </w:pPr>
          </w:p>
          <w:p w14:paraId="5F66603A" w14:textId="77777777" w:rsidR="00A30812" w:rsidRPr="00A30812" w:rsidRDefault="00A30812" w:rsidP="00A30812">
            <w:pPr>
              <w:jc w:val="left"/>
              <w:rPr>
                <w:rFonts w:asciiTheme="minorHAnsi" w:hAnsiTheme="minorHAnsi"/>
                <w:lang w:val="en-US" w:eastAsia="en-US"/>
              </w:rPr>
            </w:pPr>
          </w:p>
          <w:p w14:paraId="75867BFD" w14:textId="77777777" w:rsidR="00A30812" w:rsidRPr="00A30812" w:rsidRDefault="00A30812" w:rsidP="00A30812">
            <w:pPr>
              <w:jc w:val="left"/>
              <w:rPr>
                <w:rFonts w:asciiTheme="minorHAnsi" w:hAnsiTheme="minorHAnsi"/>
                <w:lang w:val="en-US" w:eastAsia="en-US"/>
              </w:rPr>
            </w:pPr>
          </w:p>
        </w:tc>
      </w:tr>
      <w:tr w:rsidR="00A30812" w:rsidRPr="00A30812" w14:paraId="60074B39" w14:textId="77777777" w:rsidTr="009209AA">
        <w:tc>
          <w:tcPr>
            <w:tcW w:w="9628" w:type="dxa"/>
            <w:gridSpan w:val="4"/>
          </w:tcPr>
          <w:p w14:paraId="60D9D209" w14:textId="77777777" w:rsidR="00A30812" w:rsidRPr="00A30812" w:rsidRDefault="00A30812" w:rsidP="00A30812">
            <w:pPr>
              <w:jc w:val="left"/>
              <w:rPr>
                <w:rFonts w:ascii="Times New Roman" w:hAnsi="Times New Roman" w:cs="Times New Roman"/>
                <w:lang w:val="en-US" w:eastAsia="en-US"/>
              </w:rPr>
            </w:pPr>
            <w:proofErr w:type="spellStart"/>
            <w:r w:rsidRPr="00A30812">
              <w:rPr>
                <w:rFonts w:ascii="Times New Roman" w:hAnsi="Times New Roman" w:cs="Times New Roman"/>
                <w:lang w:val="en-US" w:eastAsia="en-US"/>
              </w:rPr>
              <w:t>Kiti</w:t>
            </w:r>
            <w:proofErr w:type="spellEnd"/>
            <w:r w:rsidRPr="00A30812">
              <w:rPr>
                <w:rFonts w:ascii="Times New Roman" w:hAnsi="Times New Roman" w:cs="Times New Roman"/>
                <w:lang w:val="en-US" w:eastAsia="en-US"/>
              </w:rPr>
              <w:t xml:space="preserve"> </w:t>
            </w:r>
            <w:proofErr w:type="spellStart"/>
            <w:r w:rsidRPr="00A30812">
              <w:rPr>
                <w:rFonts w:ascii="Times New Roman" w:hAnsi="Times New Roman" w:cs="Times New Roman"/>
                <w:lang w:val="en-US" w:eastAsia="en-US"/>
              </w:rPr>
              <w:t>dokumentai</w:t>
            </w:r>
            <w:proofErr w:type="spellEnd"/>
            <w:r w:rsidRPr="00A30812">
              <w:rPr>
                <w:rFonts w:ascii="Times New Roman" w:hAnsi="Times New Roman" w:cs="Times New Roman"/>
                <w:lang w:val="en-US" w:eastAsia="en-US"/>
              </w:rPr>
              <w:t xml:space="preserve"> / Any other documents attached:</w:t>
            </w:r>
          </w:p>
          <w:p w14:paraId="1F5B8820" w14:textId="77777777" w:rsidR="00A30812" w:rsidRPr="00A30812" w:rsidRDefault="00A30812" w:rsidP="00A30812">
            <w:pPr>
              <w:jc w:val="left"/>
              <w:rPr>
                <w:rFonts w:asciiTheme="minorHAnsi" w:hAnsiTheme="minorHAnsi"/>
                <w:lang w:val="en-US" w:eastAsia="en-US"/>
              </w:rPr>
            </w:pPr>
          </w:p>
          <w:p w14:paraId="1581F9D6" w14:textId="77777777" w:rsidR="00A30812" w:rsidRPr="00A30812" w:rsidRDefault="00A30812" w:rsidP="00A30812">
            <w:pPr>
              <w:jc w:val="left"/>
              <w:rPr>
                <w:rFonts w:asciiTheme="minorHAnsi" w:hAnsiTheme="minorHAnsi"/>
                <w:lang w:val="en-US" w:eastAsia="en-US"/>
              </w:rPr>
            </w:pPr>
          </w:p>
          <w:p w14:paraId="365A41C9" w14:textId="77777777" w:rsidR="00A30812" w:rsidRPr="00A30812" w:rsidRDefault="00A30812" w:rsidP="00A30812">
            <w:pPr>
              <w:jc w:val="left"/>
              <w:rPr>
                <w:rFonts w:asciiTheme="minorHAnsi" w:hAnsiTheme="minorHAnsi"/>
                <w:lang w:val="en-US" w:eastAsia="en-US"/>
              </w:rPr>
            </w:pPr>
          </w:p>
          <w:p w14:paraId="3F9A9AF4" w14:textId="77777777" w:rsidR="00A30812" w:rsidRPr="00A30812" w:rsidRDefault="00A30812" w:rsidP="00A30812">
            <w:pPr>
              <w:jc w:val="left"/>
              <w:rPr>
                <w:rFonts w:asciiTheme="minorHAnsi" w:hAnsiTheme="minorHAnsi"/>
                <w:lang w:val="en-US" w:eastAsia="en-US"/>
              </w:rPr>
            </w:pPr>
          </w:p>
          <w:p w14:paraId="293761CD" w14:textId="77777777" w:rsidR="00A30812" w:rsidRPr="00A30812" w:rsidRDefault="00A30812" w:rsidP="00A30812">
            <w:pPr>
              <w:jc w:val="left"/>
              <w:rPr>
                <w:rFonts w:asciiTheme="minorHAnsi" w:hAnsiTheme="minorHAnsi"/>
                <w:lang w:val="en-US" w:eastAsia="en-US"/>
              </w:rPr>
            </w:pPr>
          </w:p>
          <w:p w14:paraId="4CAFC32C" w14:textId="77777777" w:rsidR="00A30812" w:rsidRPr="00A30812" w:rsidRDefault="00A30812" w:rsidP="00A30812">
            <w:pPr>
              <w:jc w:val="left"/>
              <w:rPr>
                <w:rFonts w:asciiTheme="minorHAnsi" w:hAnsiTheme="minorHAnsi"/>
                <w:lang w:val="en-US" w:eastAsia="en-US"/>
              </w:rPr>
            </w:pPr>
          </w:p>
          <w:p w14:paraId="0DDF56B0" w14:textId="77777777" w:rsidR="00A30812" w:rsidRPr="00A30812" w:rsidRDefault="00A30812" w:rsidP="00A30812">
            <w:pPr>
              <w:jc w:val="left"/>
              <w:rPr>
                <w:rFonts w:asciiTheme="minorHAnsi" w:hAnsiTheme="minorHAnsi"/>
                <w:lang w:val="en-US" w:eastAsia="en-US"/>
              </w:rPr>
            </w:pPr>
          </w:p>
          <w:p w14:paraId="4C0D6066" w14:textId="77777777" w:rsidR="00A30812" w:rsidRPr="00A30812" w:rsidRDefault="00A30812" w:rsidP="00A30812">
            <w:pPr>
              <w:jc w:val="left"/>
              <w:rPr>
                <w:rFonts w:asciiTheme="minorHAnsi" w:hAnsiTheme="minorHAnsi"/>
                <w:lang w:val="en-US" w:eastAsia="en-US"/>
              </w:rPr>
            </w:pPr>
          </w:p>
          <w:p w14:paraId="38380751" w14:textId="77777777" w:rsidR="00A30812" w:rsidRPr="00A30812" w:rsidRDefault="00A30812" w:rsidP="00A30812">
            <w:pPr>
              <w:jc w:val="left"/>
              <w:rPr>
                <w:rFonts w:asciiTheme="minorHAnsi" w:hAnsiTheme="minorHAnsi"/>
                <w:lang w:val="en-US" w:eastAsia="en-US"/>
              </w:rPr>
            </w:pPr>
          </w:p>
          <w:p w14:paraId="587D753B" w14:textId="77777777" w:rsidR="00A30812" w:rsidRPr="00A30812" w:rsidRDefault="00A30812" w:rsidP="00A30812">
            <w:pPr>
              <w:jc w:val="left"/>
              <w:rPr>
                <w:rFonts w:asciiTheme="minorHAnsi" w:hAnsiTheme="minorHAnsi"/>
                <w:lang w:val="en-US" w:eastAsia="en-US"/>
              </w:rPr>
            </w:pPr>
          </w:p>
        </w:tc>
      </w:tr>
    </w:tbl>
    <w:p w14:paraId="12DDAE0A"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5D6A716D"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578E3A7D"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0666A9BA"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2B89EFA8"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65BBC484"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6F6ED68A"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0A295D21"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6FE66B2A"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75AA2297"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1AFDF045"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1AF752D2"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1D310E45" w14:textId="77777777" w:rsidR="00A30812" w:rsidRP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7DFD2795" w14:textId="77777777" w:rsidR="00A30812" w:rsidRDefault="00A30812" w:rsidP="00A30812">
      <w:pPr>
        <w:spacing w:after="160" w:line="259" w:lineRule="auto"/>
        <w:jc w:val="left"/>
        <w:rPr>
          <w:rFonts w:asciiTheme="minorHAnsi" w:eastAsiaTheme="minorHAnsi" w:hAnsiTheme="minorHAnsi" w:cstheme="minorBidi"/>
          <w:sz w:val="22"/>
          <w:szCs w:val="22"/>
          <w:lang w:val="en-US" w:eastAsia="en-US"/>
        </w:rPr>
      </w:pPr>
    </w:p>
    <w:p w14:paraId="73E47A02"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1F299ABC"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1A21E974"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2205C1BD" w14:textId="77777777" w:rsidR="00D92003" w:rsidRPr="00A30812" w:rsidRDefault="00D92003" w:rsidP="00A30812">
      <w:pPr>
        <w:spacing w:after="160" w:line="259" w:lineRule="auto"/>
        <w:jc w:val="left"/>
        <w:rPr>
          <w:rFonts w:asciiTheme="minorHAnsi" w:eastAsiaTheme="minorHAnsi" w:hAnsiTheme="minorHAnsi" w:cstheme="minorBidi"/>
          <w:sz w:val="22"/>
          <w:szCs w:val="22"/>
          <w:lang w:val="en-US" w:eastAsia="en-US"/>
        </w:rPr>
      </w:pPr>
    </w:p>
    <w:p w14:paraId="51E624C9" w14:textId="72E6DAE2" w:rsidR="00A30812" w:rsidRDefault="00A30812" w:rsidP="00A30812">
      <w:pPr>
        <w:spacing w:after="160" w:line="259" w:lineRule="auto"/>
        <w:jc w:val="left"/>
        <w:rPr>
          <w:rFonts w:asciiTheme="minorHAnsi" w:eastAsiaTheme="minorHAnsi" w:hAnsiTheme="minorHAnsi" w:cstheme="minorBidi"/>
          <w:sz w:val="22"/>
          <w:szCs w:val="22"/>
          <w:lang w:val="en-US" w:eastAsia="en-US"/>
        </w:rPr>
      </w:pPr>
      <w:r w:rsidRPr="00A30812">
        <w:rPr>
          <w:rFonts w:asciiTheme="minorHAnsi" w:eastAsiaTheme="minorHAnsi" w:hAnsiTheme="minorHAnsi" w:cstheme="minorBidi"/>
          <w:sz w:val="22"/>
          <w:szCs w:val="22"/>
          <w:lang w:val="en-US" w:eastAsia="en-US"/>
        </w:rPr>
        <w:tab/>
      </w:r>
      <w:r w:rsidRPr="00A30812">
        <w:rPr>
          <w:rFonts w:asciiTheme="minorHAnsi" w:eastAsiaTheme="minorHAnsi" w:hAnsiTheme="minorHAnsi" w:cstheme="minorBidi"/>
          <w:sz w:val="22"/>
          <w:szCs w:val="22"/>
          <w:lang w:val="en-US" w:eastAsia="en-US"/>
        </w:rPr>
        <w:tab/>
      </w:r>
      <w:r w:rsidRPr="00A30812">
        <w:rPr>
          <w:rFonts w:asciiTheme="minorHAnsi" w:eastAsiaTheme="minorHAnsi" w:hAnsiTheme="minorHAnsi" w:cstheme="minorBidi"/>
          <w:sz w:val="22"/>
          <w:szCs w:val="22"/>
          <w:lang w:val="en-US" w:eastAsia="en-US"/>
        </w:rPr>
        <w:tab/>
      </w:r>
      <w:r w:rsidRPr="00A30812">
        <w:rPr>
          <w:rFonts w:asciiTheme="minorHAnsi" w:eastAsiaTheme="minorHAnsi" w:hAnsiTheme="minorHAnsi" w:cstheme="minorBidi"/>
          <w:sz w:val="22"/>
          <w:szCs w:val="22"/>
          <w:lang w:val="en-US" w:eastAsia="en-US"/>
        </w:rPr>
        <w:tab/>
      </w:r>
      <w:r w:rsidR="00557516">
        <w:rPr>
          <w:rFonts w:asciiTheme="minorHAnsi" w:eastAsiaTheme="minorHAnsi" w:hAnsiTheme="minorHAnsi" w:cstheme="minorBidi"/>
          <w:sz w:val="22"/>
          <w:szCs w:val="22"/>
          <w:lang w:val="en-US" w:eastAsia="en-US"/>
        </w:rPr>
        <w:t xml:space="preserve">                                    </w:t>
      </w:r>
    </w:p>
    <w:p w14:paraId="051E048C"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6BA113F2"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1D8727BF"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650C958A" w14:textId="77777777" w:rsidR="00D92003" w:rsidRDefault="00D92003" w:rsidP="00A30812">
      <w:pPr>
        <w:spacing w:after="160" w:line="259" w:lineRule="auto"/>
        <w:jc w:val="left"/>
        <w:rPr>
          <w:rFonts w:asciiTheme="minorHAnsi" w:eastAsiaTheme="minorHAnsi" w:hAnsiTheme="minorHAnsi" w:cstheme="minorBidi"/>
          <w:sz w:val="22"/>
          <w:szCs w:val="22"/>
          <w:lang w:val="en-US" w:eastAsia="en-US"/>
        </w:rPr>
      </w:pPr>
    </w:p>
    <w:p w14:paraId="2ED1B017" w14:textId="77777777" w:rsidR="00A30812" w:rsidRPr="00A30812" w:rsidRDefault="00A30812" w:rsidP="00A30812">
      <w:pPr>
        <w:spacing w:after="160" w:line="259" w:lineRule="auto"/>
        <w:jc w:val="left"/>
        <w:rPr>
          <w:rFonts w:ascii="Times New Roman" w:eastAsiaTheme="minorHAnsi" w:hAnsi="Times New Roman"/>
          <w:b/>
          <w:sz w:val="22"/>
          <w:szCs w:val="22"/>
          <w:lang w:val="en-US" w:eastAsia="en-US"/>
        </w:rPr>
      </w:pPr>
      <w:r w:rsidRPr="00A30812">
        <w:rPr>
          <w:rFonts w:ascii="Times New Roman" w:eastAsiaTheme="minorHAnsi" w:hAnsi="Times New Roman"/>
          <w:b/>
          <w:sz w:val="24"/>
          <w:szCs w:val="24"/>
          <w:lang w:val="en-US" w:eastAsia="en-US"/>
        </w:rPr>
        <w:t>AMG/</w:t>
      </w:r>
      <w:proofErr w:type="gramStart"/>
      <w:r w:rsidRPr="00A30812">
        <w:rPr>
          <w:rFonts w:ascii="Times New Roman" w:eastAsiaTheme="minorHAnsi" w:hAnsi="Times New Roman"/>
          <w:b/>
          <w:sz w:val="24"/>
          <w:szCs w:val="24"/>
          <w:lang w:val="en-US" w:eastAsia="en-US"/>
        </w:rPr>
        <w:t>AEMC  VERTINIMO</w:t>
      </w:r>
      <w:proofErr w:type="gramEnd"/>
      <w:r w:rsidRPr="00A30812">
        <w:rPr>
          <w:rFonts w:ascii="Times New Roman" w:eastAsiaTheme="minorHAnsi" w:hAnsi="Times New Roman"/>
          <w:b/>
          <w:sz w:val="24"/>
          <w:szCs w:val="24"/>
          <w:lang w:val="en-US" w:eastAsia="en-US"/>
        </w:rPr>
        <w:t xml:space="preserve"> SIUNTIMO FORMOS </w:t>
      </w:r>
      <w:r w:rsidRPr="00A30812">
        <w:rPr>
          <w:rFonts w:ascii="Times New Roman" w:eastAsiaTheme="minorHAnsi" w:hAnsi="Times New Roman"/>
          <w:b/>
          <w:sz w:val="22"/>
          <w:szCs w:val="22"/>
          <w:lang w:val="en-US" w:eastAsia="en-US"/>
        </w:rPr>
        <w:t>PILDYMO INSTRUKCIJA /</w:t>
      </w:r>
    </w:p>
    <w:p w14:paraId="3D5D3DD8" w14:textId="77777777" w:rsidR="00A30812" w:rsidRPr="00A30812" w:rsidRDefault="00A30812" w:rsidP="00A30812">
      <w:pPr>
        <w:spacing w:after="160" w:line="259" w:lineRule="auto"/>
        <w:jc w:val="left"/>
        <w:rPr>
          <w:rFonts w:ascii="Times New Roman" w:eastAsiaTheme="minorHAnsi" w:hAnsi="Times New Roman"/>
          <w:b/>
          <w:sz w:val="22"/>
          <w:szCs w:val="22"/>
          <w:lang w:val="en-US" w:eastAsia="en-US"/>
        </w:rPr>
      </w:pPr>
      <w:r w:rsidRPr="00A30812">
        <w:rPr>
          <w:rFonts w:ascii="Times New Roman" w:eastAsiaTheme="minorHAnsi" w:hAnsi="Times New Roman"/>
          <w:b/>
          <w:sz w:val="22"/>
          <w:szCs w:val="22"/>
          <w:lang w:val="en-US" w:eastAsia="en-US"/>
        </w:rPr>
        <w:t xml:space="preserve"> GUIDANCE MATERIAL FOR AME/AEMC ASSESSMENT REFERRAL FORM</w:t>
      </w:r>
    </w:p>
    <w:p w14:paraId="3D1A58FE" w14:textId="77777777" w:rsidR="00A30812" w:rsidRPr="00A30812" w:rsidRDefault="00A30812" w:rsidP="00A30812">
      <w:pPr>
        <w:spacing w:after="160" w:line="259" w:lineRule="auto"/>
        <w:jc w:val="left"/>
        <w:rPr>
          <w:rFonts w:ascii="Times New Roman" w:eastAsiaTheme="minorHAnsi" w:hAnsi="Times New Roman"/>
          <w:b/>
          <w:sz w:val="22"/>
          <w:szCs w:val="22"/>
          <w:lang w:val="en-US" w:eastAsia="en-US"/>
        </w:rPr>
      </w:pPr>
    </w:p>
    <w:p w14:paraId="36D4D3BA"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a) </w:t>
      </w:r>
      <w:proofErr w:type="spellStart"/>
      <w:r w:rsidRPr="00A30812">
        <w:rPr>
          <w:rFonts w:ascii="Times New Roman" w:eastAsiaTheme="minorHAnsi" w:hAnsi="Times New Roman"/>
          <w:sz w:val="22"/>
          <w:szCs w:val="22"/>
          <w:lang w:val="en-US" w:eastAsia="en-US"/>
        </w:rPr>
        <w:t>Ši</w:t>
      </w:r>
      <w:proofErr w:type="spellEnd"/>
      <w:r w:rsidRPr="00A30812">
        <w:rPr>
          <w:rFonts w:ascii="Times New Roman" w:eastAsiaTheme="minorHAnsi" w:hAnsi="Times New Roman"/>
          <w:sz w:val="22"/>
          <w:szCs w:val="22"/>
          <w:lang w:val="en-US" w:eastAsia="en-US"/>
        </w:rPr>
        <w:t xml:space="preserve"> forma </w:t>
      </w:r>
      <w:proofErr w:type="spellStart"/>
      <w:r w:rsidRPr="00A30812">
        <w:rPr>
          <w:rFonts w:ascii="Times New Roman" w:eastAsiaTheme="minorHAnsi" w:hAnsi="Times New Roman"/>
          <w:sz w:val="22"/>
          <w:szCs w:val="22"/>
          <w:lang w:val="en-US" w:eastAsia="en-US"/>
        </w:rPr>
        <w:t>buvo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sukurta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tikslu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standartizuoti</w:t>
      </w:r>
      <w:proofErr w:type="spellEnd"/>
      <w:r w:rsidRPr="00A30812">
        <w:rPr>
          <w:rFonts w:ascii="Times New Roman" w:eastAsiaTheme="minorHAnsi" w:hAnsi="Times New Roman"/>
          <w:sz w:val="22"/>
          <w:szCs w:val="22"/>
          <w:lang w:val="en-US" w:eastAsia="en-US"/>
        </w:rPr>
        <w:t xml:space="preserve"> AMG/</w:t>
      </w:r>
      <w:proofErr w:type="spellStart"/>
      <w:r w:rsidRPr="00A30812">
        <w:rPr>
          <w:rFonts w:ascii="Times New Roman" w:eastAsiaTheme="minorHAnsi" w:hAnsi="Times New Roman"/>
          <w:sz w:val="22"/>
          <w:szCs w:val="22"/>
          <w:lang w:val="en-US" w:eastAsia="en-US"/>
        </w:rPr>
        <w:t>AeMC</w:t>
      </w:r>
      <w:proofErr w:type="spellEnd"/>
      <w:r w:rsidRPr="00A30812">
        <w:rPr>
          <w:rFonts w:ascii="Times New Roman" w:eastAsiaTheme="minorHAnsi" w:hAnsi="Times New Roman"/>
          <w:sz w:val="22"/>
          <w:szCs w:val="22"/>
          <w:lang w:val="en-US" w:eastAsia="en-US"/>
        </w:rPr>
        <w:t xml:space="preserve"> </w:t>
      </w:r>
      <w:proofErr w:type="spellStart"/>
      <w:r w:rsidR="002B0EE1">
        <w:rPr>
          <w:rFonts w:ascii="Times New Roman" w:eastAsiaTheme="minorHAnsi" w:hAnsi="Times New Roman"/>
          <w:sz w:val="22"/>
          <w:szCs w:val="22"/>
          <w:lang w:val="en-US" w:eastAsia="en-US"/>
        </w:rPr>
        <w:t>informacijos</w:t>
      </w:r>
      <w:proofErr w:type="spellEnd"/>
      <w:r w:rsidR="002B0EE1">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persiuntimus</w:t>
      </w:r>
      <w:proofErr w:type="spellEnd"/>
      <w:r w:rsidRPr="00A30812">
        <w:rPr>
          <w:rFonts w:ascii="Times New Roman" w:eastAsiaTheme="minorHAnsi" w:hAnsi="Times New Roman"/>
          <w:sz w:val="22"/>
          <w:szCs w:val="22"/>
          <w:lang w:val="en-US" w:eastAsia="en-US"/>
        </w:rPr>
        <w:t xml:space="preserve"> į </w:t>
      </w:r>
      <w:proofErr w:type="spellStart"/>
      <w:r w:rsidRPr="00A30812">
        <w:rPr>
          <w:rFonts w:ascii="Times New Roman" w:eastAsiaTheme="minorHAnsi" w:hAnsi="Times New Roman"/>
          <w:sz w:val="22"/>
          <w:szCs w:val="22"/>
          <w:lang w:val="en-US" w:eastAsia="en-US"/>
        </w:rPr>
        <w:t>licencijavimo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instituciją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aviacijos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specialistų</w:t>
      </w:r>
      <w:proofErr w:type="spellEnd"/>
      <w:r w:rsidRPr="00A30812">
        <w:rPr>
          <w:rFonts w:ascii="Times New Roman" w:eastAsiaTheme="minorHAnsi" w:hAnsi="Times New Roman"/>
          <w:sz w:val="22"/>
          <w:szCs w:val="22"/>
          <w:lang w:val="en-US" w:eastAsia="en-US"/>
        </w:rPr>
        <w:t xml:space="preserve">/ATCO </w:t>
      </w:r>
      <w:proofErr w:type="spellStart"/>
      <w:r w:rsidRPr="00A30812">
        <w:rPr>
          <w:rFonts w:ascii="Times New Roman" w:eastAsiaTheme="minorHAnsi" w:hAnsi="Times New Roman"/>
          <w:sz w:val="22"/>
          <w:szCs w:val="22"/>
          <w:lang w:val="en-US" w:eastAsia="en-US"/>
        </w:rPr>
        <w:t>sveikatos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būklės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tinkamumui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įvertinti</w:t>
      </w:r>
      <w:proofErr w:type="spellEnd"/>
      <w:r w:rsidRPr="00A30812">
        <w:rPr>
          <w:rFonts w:ascii="Times New Roman" w:eastAsiaTheme="minorHAnsi" w:hAnsi="Times New Roman"/>
          <w:sz w:val="22"/>
          <w:szCs w:val="22"/>
          <w:lang w:val="en-US" w:eastAsia="en-US"/>
        </w:rPr>
        <w:t xml:space="preserve">. Ji </w:t>
      </w:r>
      <w:proofErr w:type="spellStart"/>
      <w:r w:rsidRPr="00A30812">
        <w:rPr>
          <w:rFonts w:ascii="Times New Roman" w:eastAsiaTheme="minorHAnsi" w:hAnsi="Times New Roman"/>
          <w:sz w:val="22"/>
          <w:szCs w:val="22"/>
          <w:lang w:val="en-US" w:eastAsia="en-US"/>
        </w:rPr>
        <w:t>turėtų</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būti</w:t>
      </w:r>
      <w:proofErr w:type="spellEnd"/>
      <w:r w:rsidRPr="00A30812">
        <w:rPr>
          <w:rFonts w:ascii="Times New Roman" w:eastAsiaTheme="minorHAnsi" w:hAnsi="Times New Roman"/>
          <w:sz w:val="22"/>
          <w:szCs w:val="22"/>
          <w:lang w:val="en-US" w:eastAsia="en-US"/>
        </w:rPr>
        <w:t xml:space="preserve"> </w:t>
      </w:r>
      <w:proofErr w:type="spellStart"/>
      <w:proofErr w:type="gramStart"/>
      <w:r w:rsidRPr="00A30812">
        <w:rPr>
          <w:rFonts w:ascii="Times New Roman" w:eastAsiaTheme="minorHAnsi" w:hAnsi="Times New Roman"/>
          <w:sz w:val="22"/>
          <w:szCs w:val="22"/>
          <w:lang w:val="en-US" w:eastAsia="en-US"/>
        </w:rPr>
        <w:t>naudojama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ir</w:t>
      </w:r>
      <w:proofErr w:type="spellEnd"/>
      <w:proofErr w:type="gram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persiuntimams</w:t>
      </w:r>
      <w:proofErr w:type="spellEnd"/>
      <w:r w:rsidRPr="00A30812">
        <w:rPr>
          <w:rFonts w:ascii="Times New Roman" w:eastAsiaTheme="minorHAnsi" w:hAnsi="Times New Roman"/>
          <w:sz w:val="22"/>
          <w:szCs w:val="22"/>
          <w:lang w:val="en-US" w:eastAsia="en-US"/>
        </w:rPr>
        <w:t xml:space="preserve"> į bet </w:t>
      </w:r>
      <w:proofErr w:type="spellStart"/>
      <w:r w:rsidRPr="00A30812">
        <w:rPr>
          <w:rFonts w:ascii="Times New Roman" w:eastAsiaTheme="minorHAnsi" w:hAnsi="Times New Roman"/>
          <w:sz w:val="22"/>
          <w:szCs w:val="22"/>
          <w:lang w:val="en-US" w:eastAsia="en-US"/>
        </w:rPr>
        <w:t>kurios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kitos</w:t>
      </w:r>
      <w:proofErr w:type="spellEnd"/>
      <w:r w:rsidRPr="00A30812">
        <w:rPr>
          <w:rFonts w:ascii="Times New Roman" w:eastAsiaTheme="minorHAnsi" w:hAnsi="Times New Roman"/>
          <w:sz w:val="22"/>
          <w:szCs w:val="22"/>
          <w:lang w:val="en-US" w:eastAsia="en-US"/>
        </w:rPr>
        <w:t xml:space="preserve"> ES </w:t>
      </w:r>
      <w:proofErr w:type="spellStart"/>
      <w:r w:rsidRPr="00A30812">
        <w:rPr>
          <w:rFonts w:ascii="Times New Roman" w:eastAsiaTheme="minorHAnsi" w:hAnsi="Times New Roman"/>
          <w:sz w:val="22"/>
          <w:szCs w:val="22"/>
          <w:lang w:val="en-US" w:eastAsia="en-US"/>
        </w:rPr>
        <w:t>šalies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narės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licencijavimo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instituciją</w:t>
      </w:r>
      <w:proofErr w:type="spellEnd"/>
      <w:r w:rsidRPr="00A30812">
        <w:rPr>
          <w:rFonts w:ascii="Times New Roman" w:eastAsiaTheme="minorHAnsi" w:hAnsi="Times New Roman"/>
          <w:sz w:val="22"/>
          <w:szCs w:val="22"/>
          <w:lang w:val="en-US" w:eastAsia="en-US"/>
        </w:rPr>
        <w:t>/</w:t>
      </w:r>
    </w:p>
    <w:p w14:paraId="1DCB5D0A"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This form has been created to standardize AME/</w:t>
      </w:r>
      <w:proofErr w:type="spellStart"/>
      <w:r w:rsidRPr="00A30812">
        <w:rPr>
          <w:rFonts w:ascii="Times New Roman" w:eastAsiaTheme="minorHAnsi" w:hAnsi="Times New Roman"/>
          <w:sz w:val="22"/>
          <w:szCs w:val="22"/>
          <w:lang w:val="en-US" w:eastAsia="en-US"/>
        </w:rPr>
        <w:t>AeMC</w:t>
      </w:r>
      <w:proofErr w:type="spellEnd"/>
      <w:r w:rsidRPr="00A30812">
        <w:rPr>
          <w:rFonts w:ascii="Times New Roman" w:eastAsiaTheme="minorHAnsi" w:hAnsi="Times New Roman"/>
          <w:sz w:val="22"/>
          <w:szCs w:val="22"/>
          <w:lang w:val="en-US" w:eastAsia="en-US"/>
        </w:rPr>
        <w:t xml:space="preserve"> referrals for assessment of aircrew and ATCO applicants. It should be used for all referrals state to the licensing authority of another member state.</w:t>
      </w:r>
    </w:p>
    <w:p w14:paraId="1DBD13A3"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p>
    <w:p w14:paraId="79A7273B"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b) </w:t>
      </w:r>
      <w:proofErr w:type="spellStart"/>
      <w:r w:rsidRPr="00A30812">
        <w:rPr>
          <w:rFonts w:ascii="Times New Roman" w:eastAsiaTheme="minorHAnsi" w:hAnsi="Times New Roman"/>
          <w:sz w:val="22"/>
          <w:szCs w:val="22"/>
          <w:lang w:val="en-US" w:eastAsia="en-US"/>
        </w:rPr>
        <w:t>Ši</w:t>
      </w:r>
      <w:proofErr w:type="spellEnd"/>
      <w:r w:rsidRPr="00A30812">
        <w:rPr>
          <w:rFonts w:ascii="Times New Roman" w:eastAsiaTheme="minorHAnsi" w:hAnsi="Times New Roman"/>
          <w:sz w:val="22"/>
          <w:szCs w:val="22"/>
          <w:lang w:val="en-US" w:eastAsia="en-US"/>
        </w:rPr>
        <w:t xml:space="preserve"> forma </w:t>
      </w:r>
      <w:proofErr w:type="spellStart"/>
      <w:r w:rsidRPr="00A30812">
        <w:rPr>
          <w:rFonts w:ascii="Times New Roman" w:eastAsiaTheme="minorHAnsi" w:hAnsi="Times New Roman"/>
          <w:sz w:val="22"/>
          <w:szCs w:val="22"/>
          <w:lang w:val="en-US" w:eastAsia="en-US"/>
        </w:rPr>
        <w:t>turi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būti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pildoma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anglų</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kalba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ar</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tos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šalies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kurios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licencijavimo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institucijai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siunčiama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kalba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Visos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siunčiamos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išvados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ir</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kiti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papildomi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dokumentai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taip</w:t>
      </w:r>
      <w:proofErr w:type="spellEnd"/>
      <w:r w:rsidRPr="00A30812">
        <w:rPr>
          <w:rFonts w:ascii="Times New Roman" w:eastAsiaTheme="minorHAnsi" w:hAnsi="Times New Roman"/>
          <w:sz w:val="22"/>
          <w:szCs w:val="22"/>
          <w:lang w:val="en-US" w:eastAsia="en-US"/>
        </w:rPr>
        <w:t xml:space="preserve"> pat </w:t>
      </w:r>
      <w:proofErr w:type="spellStart"/>
      <w:r w:rsidRPr="00A30812">
        <w:rPr>
          <w:rFonts w:ascii="Times New Roman" w:eastAsiaTheme="minorHAnsi" w:hAnsi="Times New Roman"/>
          <w:sz w:val="22"/>
          <w:szCs w:val="22"/>
          <w:lang w:val="en-US" w:eastAsia="en-US"/>
        </w:rPr>
        <w:t>turėtu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atitikti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šį</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kalbos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reikalavimą</w:t>
      </w:r>
      <w:proofErr w:type="spellEnd"/>
      <w:r w:rsidRPr="00A30812">
        <w:rPr>
          <w:rFonts w:ascii="Times New Roman" w:eastAsiaTheme="minorHAnsi" w:hAnsi="Times New Roman"/>
          <w:sz w:val="22"/>
          <w:szCs w:val="22"/>
          <w:lang w:val="en-US" w:eastAsia="en-US"/>
        </w:rPr>
        <w:t>.</w:t>
      </w:r>
    </w:p>
    <w:p w14:paraId="1C990C87"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This form should be completed in English or the language of the state of the licensing authority to which the referral is being made. Any reports or other documents attached should also meet this language requirement.</w:t>
      </w:r>
    </w:p>
    <w:p w14:paraId="368267E4"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p>
    <w:p w14:paraId="43D86F4B"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c) </w:t>
      </w:r>
      <w:proofErr w:type="spellStart"/>
      <w:r w:rsidRPr="00A30812">
        <w:rPr>
          <w:rFonts w:ascii="Times New Roman" w:eastAsiaTheme="minorHAnsi" w:hAnsi="Times New Roman"/>
          <w:sz w:val="22"/>
          <w:szCs w:val="22"/>
          <w:lang w:val="en-US" w:eastAsia="en-US"/>
        </w:rPr>
        <w:t>Prašome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užtikrinti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kad</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visi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reikalingos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konsultacijos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ir</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tyrimai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būtu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atliekami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bei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duomenys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pildomi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laikantis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Reglamento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reikalavimų</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pvz</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Prašymo</w:t>
      </w:r>
      <w:proofErr w:type="spellEnd"/>
      <w:r w:rsidRPr="00A30812">
        <w:rPr>
          <w:rFonts w:ascii="Times New Roman" w:eastAsiaTheme="minorHAnsi" w:hAnsi="Times New Roman"/>
          <w:sz w:val="22"/>
          <w:szCs w:val="22"/>
          <w:lang w:val="en-US" w:eastAsia="en-US"/>
        </w:rPr>
        <w:t xml:space="preserve"> forma </w:t>
      </w:r>
      <w:proofErr w:type="spellStart"/>
      <w:r w:rsidRPr="00A30812">
        <w:rPr>
          <w:rFonts w:ascii="Times New Roman" w:eastAsiaTheme="minorHAnsi" w:hAnsi="Times New Roman"/>
          <w:sz w:val="22"/>
          <w:szCs w:val="22"/>
          <w:lang w:val="en-US" w:eastAsia="en-US"/>
        </w:rPr>
        <w:t>ir</w:t>
      </w:r>
      <w:proofErr w:type="spellEnd"/>
      <w:r w:rsidRPr="00A30812">
        <w:rPr>
          <w:rFonts w:ascii="Times New Roman" w:eastAsiaTheme="minorHAnsi" w:hAnsi="Times New Roman"/>
          <w:sz w:val="22"/>
          <w:szCs w:val="22"/>
          <w:lang w:val="en-US" w:eastAsia="en-US"/>
        </w:rPr>
        <w:t xml:space="preserve"> kt.</w:t>
      </w:r>
    </w:p>
    <w:p w14:paraId="61326570"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Please ensure that all the required examinations have been completed (by AME and medical specialists) in compliance with the Regulation, e.g. Application Form. Medical Examination Report, Copy of the Medical Report etc.</w:t>
      </w:r>
    </w:p>
    <w:p w14:paraId="656A67AE"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p>
    <w:p w14:paraId="3E1870ED"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d) </w:t>
      </w:r>
      <w:proofErr w:type="spellStart"/>
      <w:r w:rsidRPr="00A30812">
        <w:rPr>
          <w:rFonts w:ascii="Times New Roman" w:eastAsiaTheme="minorHAnsi" w:hAnsi="Times New Roman"/>
          <w:sz w:val="22"/>
          <w:szCs w:val="22"/>
          <w:lang w:val="en-US" w:eastAsia="en-US"/>
        </w:rPr>
        <w:t>Jeigu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negalite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priimti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sprendimo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prašome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pateikti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konkretaus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atvejo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aprašymą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detalizuojant</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konkretų</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aspektą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dėl</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kurio</w:t>
      </w:r>
      <w:proofErr w:type="spellEnd"/>
      <w:r w:rsidRPr="00A30812">
        <w:rPr>
          <w:rFonts w:ascii="Times New Roman" w:eastAsiaTheme="minorHAnsi" w:hAnsi="Times New Roman"/>
          <w:sz w:val="22"/>
          <w:szCs w:val="22"/>
          <w:lang w:val="en-US" w:eastAsia="en-US"/>
        </w:rPr>
        <w:t xml:space="preserve"> kilo </w:t>
      </w:r>
      <w:proofErr w:type="spellStart"/>
      <w:r w:rsidRPr="00A30812">
        <w:rPr>
          <w:rFonts w:ascii="Times New Roman" w:eastAsiaTheme="minorHAnsi" w:hAnsi="Times New Roman"/>
          <w:sz w:val="22"/>
          <w:szCs w:val="22"/>
          <w:lang w:val="en-US" w:eastAsia="en-US"/>
        </w:rPr>
        <w:t>abejonių</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ir</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savo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preliminarų</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sprendimą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vertinimui</w:t>
      </w:r>
      <w:proofErr w:type="spellEnd"/>
      <w:r w:rsidRPr="00A30812">
        <w:rPr>
          <w:rFonts w:ascii="Times New Roman" w:eastAsiaTheme="minorHAnsi" w:hAnsi="Times New Roman"/>
          <w:sz w:val="22"/>
          <w:szCs w:val="22"/>
          <w:lang w:val="en-US" w:eastAsia="en-US"/>
        </w:rPr>
        <w:t>.</w:t>
      </w:r>
    </w:p>
    <w:p w14:paraId="4AB11175"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If you have been unable to reach a decision, in addition to a summary of the case, please detail the specific aspect of the case which you find challenging </w:t>
      </w:r>
      <w:proofErr w:type="gramStart"/>
      <w:r w:rsidRPr="00A30812">
        <w:rPr>
          <w:rFonts w:ascii="Times New Roman" w:eastAsiaTheme="minorHAnsi" w:hAnsi="Times New Roman"/>
          <w:sz w:val="22"/>
          <w:szCs w:val="22"/>
          <w:lang w:val="en-US" w:eastAsia="en-US"/>
        </w:rPr>
        <w:t>and also</w:t>
      </w:r>
      <w:proofErr w:type="gramEnd"/>
      <w:r w:rsidRPr="00A30812">
        <w:rPr>
          <w:rFonts w:ascii="Times New Roman" w:eastAsiaTheme="minorHAnsi" w:hAnsi="Times New Roman"/>
          <w:sz w:val="22"/>
          <w:szCs w:val="22"/>
          <w:lang w:val="en-US" w:eastAsia="en-US"/>
        </w:rPr>
        <w:t xml:space="preserve"> provide your preliminary certificatory decision.</w:t>
      </w:r>
    </w:p>
    <w:p w14:paraId="05F79BC9"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p>
    <w:p w14:paraId="07201F2D"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e) </w:t>
      </w:r>
      <w:proofErr w:type="spellStart"/>
      <w:r w:rsidRPr="00A30812">
        <w:rPr>
          <w:rFonts w:ascii="Times New Roman" w:eastAsiaTheme="minorHAnsi" w:hAnsi="Times New Roman"/>
          <w:sz w:val="22"/>
          <w:szCs w:val="22"/>
          <w:lang w:val="en-US" w:eastAsia="en-US"/>
        </w:rPr>
        <w:t>Prašome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siųsti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šią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formą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ir</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susijusius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dokumentus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paštu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ar</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tokiu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būdu</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kaip</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reikalaujama</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licencijuojančios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institucijos</w:t>
      </w:r>
      <w:proofErr w:type="spellEnd"/>
      <w:r w:rsidRPr="00A30812">
        <w:rPr>
          <w:rFonts w:ascii="Times New Roman" w:eastAsiaTheme="minorHAnsi" w:hAnsi="Times New Roman"/>
          <w:sz w:val="22"/>
          <w:szCs w:val="22"/>
          <w:lang w:val="en-US" w:eastAsia="en-US"/>
        </w:rPr>
        <w:t>/</w:t>
      </w:r>
    </w:p>
    <w:p w14:paraId="7658BAD1"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Please send the referral form and associated documents securely by post or the method required by the relevant licensing authority.</w:t>
      </w:r>
    </w:p>
    <w:p w14:paraId="4503C9FA"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p>
    <w:p w14:paraId="3D6864F2"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 xml:space="preserve">f) </w:t>
      </w:r>
      <w:proofErr w:type="spellStart"/>
      <w:r w:rsidRPr="00A30812">
        <w:rPr>
          <w:rFonts w:ascii="Times New Roman" w:eastAsiaTheme="minorHAnsi" w:hAnsi="Times New Roman"/>
          <w:sz w:val="22"/>
          <w:szCs w:val="22"/>
          <w:lang w:val="en-US" w:eastAsia="en-US"/>
        </w:rPr>
        <w:t>Mes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rekomenduojame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kad</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Jūs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patartumėte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pareiškėjams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sekančią</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aviacijos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medicinos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ekspertizę</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atlikti</w:t>
      </w:r>
      <w:proofErr w:type="spellEnd"/>
      <w:r w:rsidRPr="00A30812">
        <w:rPr>
          <w:rFonts w:ascii="Times New Roman" w:eastAsiaTheme="minorHAnsi" w:hAnsi="Times New Roman"/>
          <w:sz w:val="22"/>
          <w:szCs w:val="22"/>
          <w:lang w:val="en-US" w:eastAsia="en-US"/>
        </w:rPr>
        <w:t xml:space="preserve"> 45-ios </w:t>
      </w:r>
      <w:proofErr w:type="spellStart"/>
      <w:r w:rsidRPr="00A30812">
        <w:rPr>
          <w:rFonts w:ascii="Times New Roman" w:eastAsiaTheme="minorHAnsi" w:hAnsi="Times New Roman"/>
          <w:sz w:val="22"/>
          <w:szCs w:val="22"/>
          <w:lang w:val="en-US" w:eastAsia="en-US"/>
        </w:rPr>
        <w:t>dienos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iki</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nurodytos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sveikatos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pažymėjime</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galiojimo</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pabaigos</w:t>
      </w:r>
      <w:proofErr w:type="spellEnd"/>
      <w:r w:rsidRPr="00A30812">
        <w:rPr>
          <w:rFonts w:ascii="Times New Roman" w:eastAsiaTheme="minorHAnsi" w:hAnsi="Times New Roman"/>
          <w:sz w:val="22"/>
          <w:szCs w:val="22"/>
          <w:lang w:val="en-US" w:eastAsia="en-US"/>
        </w:rPr>
        <w:t xml:space="preserve"> </w:t>
      </w:r>
      <w:proofErr w:type="spellStart"/>
      <w:r w:rsidRPr="00A30812">
        <w:rPr>
          <w:rFonts w:ascii="Times New Roman" w:eastAsiaTheme="minorHAnsi" w:hAnsi="Times New Roman"/>
          <w:sz w:val="22"/>
          <w:szCs w:val="22"/>
          <w:lang w:val="en-US" w:eastAsia="en-US"/>
        </w:rPr>
        <w:t>datos</w:t>
      </w:r>
      <w:proofErr w:type="spellEnd"/>
      <w:r w:rsidRPr="00A30812">
        <w:rPr>
          <w:rFonts w:ascii="Times New Roman" w:eastAsiaTheme="minorHAnsi" w:hAnsi="Times New Roman"/>
          <w:sz w:val="22"/>
          <w:szCs w:val="22"/>
          <w:lang w:val="en-US" w:eastAsia="en-US"/>
        </w:rPr>
        <w:t>.</w:t>
      </w:r>
    </w:p>
    <w:p w14:paraId="68F56BAF" w14:textId="77777777" w:rsidR="00A30812" w:rsidRPr="00A30812" w:rsidRDefault="00A30812" w:rsidP="00A30812">
      <w:pPr>
        <w:spacing w:after="160" w:line="259" w:lineRule="auto"/>
        <w:jc w:val="left"/>
        <w:rPr>
          <w:rFonts w:ascii="Times New Roman" w:eastAsiaTheme="minorHAnsi" w:hAnsi="Times New Roman"/>
          <w:sz w:val="22"/>
          <w:szCs w:val="22"/>
          <w:lang w:val="en-US" w:eastAsia="en-US"/>
        </w:rPr>
      </w:pPr>
      <w:r w:rsidRPr="00A30812">
        <w:rPr>
          <w:rFonts w:ascii="Times New Roman" w:eastAsiaTheme="minorHAnsi" w:hAnsi="Times New Roman"/>
          <w:sz w:val="22"/>
          <w:szCs w:val="22"/>
          <w:lang w:val="en-US" w:eastAsia="en-US"/>
        </w:rPr>
        <w:t>We recommend that you advise your applicants to arrange their next aeromedical examination at the beginning of the 45-day period prior to the expiry date of the aeromedical certificate.</w:t>
      </w:r>
    </w:p>
    <w:p w14:paraId="2A30F543" w14:textId="77777777" w:rsidR="00B60BC4" w:rsidRPr="001466CE" w:rsidRDefault="00B60BC4" w:rsidP="00A30812">
      <w:pPr>
        <w:tabs>
          <w:tab w:val="left" w:pos="720"/>
        </w:tabs>
        <w:spacing w:line="240" w:lineRule="exact"/>
        <w:rPr>
          <w:rFonts w:ascii="Times New Roman" w:hAnsi="Times New Roman"/>
        </w:rPr>
      </w:pPr>
    </w:p>
    <w:sectPr w:rsidR="00B60BC4" w:rsidRPr="001466CE" w:rsidSect="00F2712A">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F5222"/>
    <w:multiLevelType w:val="hybridMultilevel"/>
    <w:tmpl w:val="A2BCB4AA"/>
    <w:lvl w:ilvl="0" w:tplc="78E8E996">
      <w:start w:val="29"/>
      <w:numFmt w:val="bullet"/>
      <w:lvlText w:val=""/>
      <w:lvlJc w:val="left"/>
      <w:pPr>
        <w:tabs>
          <w:tab w:val="num" w:pos="720"/>
        </w:tabs>
        <w:ind w:left="720" w:hanging="360"/>
      </w:pPr>
      <w:rPr>
        <w:rFonts w:ascii="Wingdings" w:eastAsia="Times New Roman" w:hAnsi="Wingdings" w:cs="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A"/>
    <w:rsid w:val="000163FD"/>
    <w:rsid w:val="00017FEC"/>
    <w:rsid w:val="0003485C"/>
    <w:rsid w:val="0006671C"/>
    <w:rsid w:val="000B1EDF"/>
    <w:rsid w:val="000B5914"/>
    <w:rsid w:val="00123F3B"/>
    <w:rsid w:val="00146328"/>
    <w:rsid w:val="001466CE"/>
    <w:rsid w:val="00171DEF"/>
    <w:rsid w:val="00172686"/>
    <w:rsid w:val="001B0DAB"/>
    <w:rsid w:val="001E734A"/>
    <w:rsid w:val="00223EC4"/>
    <w:rsid w:val="00276091"/>
    <w:rsid w:val="00294DAC"/>
    <w:rsid w:val="002B0EE1"/>
    <w:rsid w:val="002B4BBF"/>
    <w:rsid w:val="002F4157"/>
    <w:rsid w:val="003220FE"/>
    <w:rsid w:val="00337551"/>
    <w:rsid w:val="003375FE"/>
    <w:rsid w:val="00343F63"/>
    <w:rsid w:val="00350692"/>
    <w:rsid w:val="00355F06"/>
    <w:rsid w:val="003612B3"/>
    <w:rsid w:val="00374149"/>
    <w:rsid w:val="00374871"/>
    <w:rsid w:val="0038024C"/>
    <w:rsid w:val="00384BE6"/>
    <w:rsid w:val="00386624"/>
    <w:rsid w:val="003A7409"/>
    <w:rsid w:val="003B2CFF"/>
    <w:rsid w:val="003B7D0F"/>
    <w:rsid w:val="003E5D7F"/>
    <w:rsid w:val="003F2F23"/>
    <w:rsid w:val="0041168B"/>
    <w:rsid w:val="00432E83"/>
    <w:rsid w:val="0045552A"/>
    <w:rsid w:val="0046452D"/>
    <w:rsid w:val="00470371"/>
    <w:rsid w:val="00471088"/>
    <w:rsid w:val="00495B27"/>
    <w:rsid w:val="004A0DCE"/>
    <w:rsid w:val="004A53A0"/>
    <w:rsid w:val="004A7A3D"/>
    <w:rsid w:val="004B5C34"/>
    <w:rsid w:val="004C1751"/>
    <w:rsid w:val="004D68D4"/>
    <w:rsid w:val="004E2C70"/>
    <w:rsid w:val="004E517F"/>
    <w:rsid w:val="00501878"/>
    <w:rsid w:val="0050198B"/>
    <w:rsid w:val="00507604"/>
    <w:rsid w:val="00517AF6"/>
    <w:rsid w:val="005251E0"/>
    <w:rsid w:val="005449C5"/>
    <w:rsid w:val="00557516"/>
    <w:rsid w:val="005A77E9"/>
    <w:rsid w:val="005C122E"/>
    <w:rsid w:val="005E014A"/>
    <w:rsid w:val="005F22C5"/>
    <w:rsid w:val="00615561"/>
    <w:rsid w:val="006400DA"/>
    <w:rsid w:val="00654E7E"/>
    <w:rsid w:val="006562FC"/>
    <w:rsid w:val="00657BDA"/>
    <w:rsid w:val="006634AC"/>
    <w:rsid w:val="006804BF"/>
    <w:rsid w:val="006A7A80"/>
    <w:rsid w:val="006B3E19"/>
    <w:rsid w:val="006B7412"/>
    <w:rsid w:val="006D182B"/>
    <w:rsid w:val="00714155"/>
    <w:rsid w:val="00742B8D"/>
    <w:rsid w:val="0075059C"/>
    <w:rsid w:val="00751105"/>
    <w:rsid w:val="00772149"/>
    <w:rsid w:val="00781495"/>
    <w:rsid w:val="007D2E04"/>
    <w:rsid w:val="007F7380"/>
    <w:rsid w:val="0084084C"/>
    <w:rsid w:val="00844E70"/>
    <w:rsid w:val="00855D36"/>
    <w:rsid w:val="00871DC5"/>
    <w:rsid w:val="00896451"/>
    <w:rsid w:val="008A5BDC"/>
    <w:rsid w:val="008A6C9C"/>
    <w:rsid w:val="008B77B4"/>
    <w:rsid w:val="0090633A"/>
    <w:rsid w:val="0091571D"/>
    <w:rsid w:val="00915EB7"/>
    <w:rsid w:val="00924632"/>
    <w:rsid w:val="00933881"/>
    <w:rsid w:val="00956ACC"/>
    <w:rsid w:val="00970756"/>
    <w:rsid w:val="00971D78"/>
    <w:rsid w:val="00973525"/>
    <w:rsid w:val="009F5FE0"/>
    <w:rsid w:val="00A048C2"/>
    <w:rsid w:val="00A143F8"/>
    <w:rsid w:val="00A30812"/>
    <w:rsid w:val="00A818A0"/>
    <w:rsid w:val="00AB7835"/>
    <w:rsid w:val="00AE7F10"/>
    <w:rsid w:val="00B04EFE"/>
    <w:rsid w:val="00B60BC4"/>
    <w:rsid w:val="00B977EB"/>
    <w:rsid w:val="00BD5039"/>
    <w:rsid w:val="00BD76D0"/>
    <w:rsid w:val="00BF5632"/>
    <w:rsid w:val="00BF6011"/>
    <w:rsid w:val="00BF60DB"/>
    <w:rsid w:val="00C15F22"/>
    <w:rsid w:val="00C326D0"/>
    <w:rsid w:val="00C511AC"/>
    <w:rsid w:val="00C6488F"/>
    <w:rsid w:val="00C65D0B"/>
    <w:rsid w:val="00C86FEA"/>
    <w:rsid w:val="00C9563A"/>
    <w:rsid w:val="00CB11BB"/>
    <w:rsid w:val="00CB247D"/>
    <w:rsid w:val="00CF4B90"/>
    <w:rsid w:val="00D4712D"/>
    <w:rsid w:val="00D57A6C"/>
    <w:rsid w:val="00D707EB"/>
    <w:rsid w:val="00D92003"/>
    <w:rsid w:val="00DA0458"/>
    <w:rsid w:val="00DA5454"/>
    <w:rsid w:val="00DE0283"/>
    <w:rsid w:val="00DE70D3"/>
    <w:rsid w:val="00E16F29"/>
    <w:rsid w:val="00E316C8"/>
    <w:rsid w:val="00E34FF6"/>
    <w:rsid w:val="00E35BF4"/>
    <w:rsid w:val="00E60F0A"/>
    <w:rsid w:val="00E62C36"/>
    <w:rsid w:val="00E73233"/>
    <w:rsid w:val="00E74E8E"/>
    <w:rsid w:val="00E76268"/>
    <w:rsid w:val="00E93946"/>
    <w:rsid w:val="00EB0A95"/>
    <w:rsid w:val="00ED21CB"/>
    <w:rsid w:val="00EF6CED"/>
    <w:rsid w:val="00F207D5"/>
    <w:rsid w:val="00F2712A"/>
    <w:rsid w:val="00F35254"/>
    <w:rsid w:val="00F45300"/>
    <w:rsid w:val="00F64545"/>
    <w:rsid w:val="00F648BE"/>
    <w:rsid w:val="00F84CB1"/>
    <w:rsid w:val="00F85D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2D543"/>
  <w15:chartTrackingRefBased/>
  <w15:docId w15:val="{6A2DF372-AD4B-4BCA-A17A-0249AE2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12A"/>
    <w:pPr>
      <w:jc w:val="both"/>
    </w:pPr>
    <w:rPr>
      <w:rFonts w:ascii="Verdana" w:hAnsi="Verdan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12A"/>
    <w:pPr>
      <w:tabs>
        <w:tab w:val="center" w:pos="4819"/>
        <w:tab w:val="right" w:pos="9638"/>
      </w:tabs>
      <w:jc w:val="left"/>
    </w:pPr>
    <w:rPr>
      <w:rFonts w:ascii="Times New Roman" w:hAnsi="Times New Roman"/>
      <w:sz w:val="24"/>
      <w:szCs w:val="24"/>
      <w:lang w:val="lt-LT" w:eastAsia="lt-LT"/>
    </w:rPr>
  </w:style>
  <w:style w:type="paragraph" w:styleId="BalloonText">
    <w:name w:val="Balloon Text"/>
    <w:basedOn w:val="Normal"/>
    <w:link w:val="BalloonTextChar"/>
    <w:rsid w:val="006634AC"/>
    <w:rPr>
      <w:rFonts w:ascii="Segoe UI" w:hAnsi="Segoe UI" w:cs="Segoe UI"/>
      <w:sz w:val="18"/>
      <w:szCs w:val="18"/>
    </w:rPr>
  </w:style>
  <w:style w:type="character" w:customStyle="1" w:styleId="BalloonTextChar">
    <w:name w:val="Balloon Text Char"/>
    <w:basedOn w:val="DefaultParagraphFont"/>
    <w:link w:val="BalloonText"/>
    <w:rsid w:val="006634AC"/>
    <w:rPr>
      <w:rFonts w:ascii="Segoe UI" w:hAnsi="Segoe UI" w:cs="Segoe UI"/>
      <w:sz w:val="18"/>
      <w:szCs w:val="18"/>
      <w:lang w:val="en-GB" w:eastAsia="en-GB"/>
    </w:rPr>
  </w:style>
  <w:style w:type="table" w:styleId="TableGrid">
    <w:name w:val="Table Grid"/>
    <w:basedOn w:val="TableNormal"/>
    <w:uiPriority w:val="39"/>
    <w:rsid w:val="00E16F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08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416442">
      <w:bodyDiv w:val="1"/>
      <w:marLeft w:val="0"/>
      <w:marRight w:val="0"/>
      <w:marTop w:val="0"/>
      <w:marBottom w:val="0"/>
      <w:divBdr>
        <w:top w:val="none" w:sz="0" w:space="0" w:color="auto"/>
        <w:left w:val="none" w:sz="0" w:space="0" w:color="auto"/>
        <w:bottom w:val="none" w:sz="0" w:space="0" w:color="auto"/>
        <w:right w:val="none" w:sz="0" w:space="0" w:color="auto"/>
      </w:divBdr>
    </w:div>
    <w:div w:id="1564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3497</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Elona Kazlauskienė</cp:lastModifiedBy>
  <cp:revision>2</cp:revision>
  <cp:lastPrinted>2020-01-21T11:35:00Z</cp:lastPrinted>
  <dcterms:created xsi:type="dcterms:W3CDTF">2020-07-27T17:02:00Z</dcterms:created>
  <dcterms:modified xsi:type="dcterms:W3CDTF">2020-07-27T17:02:00Z</dcterms:modified>
</cp:coreProperties>
</file>