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1FEA" w14:textId="666ADEA3" w:rsidR="007C45A8" w:rsidRDefault="007C45A8" w:rsidP="007C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FD5BD2">
        <w:rPr>
          <w:rFonts w:ascii="Times New Roman" w:eastAsia="Times New Roman" w:hAnsi="Times New Roman" w:cs="Times New Roman"/>
          <w:sz w:val="24"/>
          <w:szCs w:val="24"/>
          <w:lang w:eastAsia="lt-LT"/>
        </w:rPr>
        <w:t>4-03-26</w:t>
      </w:r>
    </w:p>
    <w:p w14:paraId="2812D2FE" w14:textId="77777777" w:rsidR="007C45A8" w:rsidRDefault="007C45A8" w:rsidP="007C45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9765C9" w14:textId="17920CAE" w:rsidR="00626996" w:rsidRPr="00626996" w:rsidRDefault="00626996" w:rsidP="0062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996">
        <w:rPr>
          <w:rFonts w:ascii="Times New Roman" w:eastAsia="Times New Roman" w:hAnsi="Times New Roman" w:cs="Times New Roman"/>
          <w:sz w:val="24"/>
          <w:szCs w:val="24"/>
          <w:lang w:eastAsia="lt-LT"/>
        </w:rPr>
        <w:t>Orlaivių naudotojai, pateikę deklaracijas vykdyti komercinius specialiuosius skrydžius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ES reglamento Nr. 965/2012 reikalavimus</w:t>
      </w:r>
      <w:r w:rsidRPr="00626996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1428ADC2" w14:textId="4BF7090F" w:rsidR="00626996" w:rsidRPr="000A6260" w:rsidRDefault="00626996" w:rsidP="0062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</w:pPr>
      <w:r w:rsidRPr="000A6260">
        <w:rPr>
          <w:rFonts w:ascii="Times New Roman" w:eastAsia="Times New Roman" w:hAnsi="Times New Roman" w:cs="Times New Roman"/>
          <w:sz w:val="24"/>
          <w:szCs w:val="24"/>
          <w:lang w:val="en-GB" w:eastAsia="lt-LT"/>
        </w:rPr>
        <w:t xml:space="preserve">/ </w:t>
      </w:r>
      <w:r w:rsidRPr="000A626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Operators, which have declared their activity regarding commercial specialized operations to</w:t>
      </w:r>
      <w:r w:rsidR="000A6260" w:rsidRPr="000A626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 xml:space="preserve"> TCA</w:t>
      </w:r>
      <w:r w:rsidRPr="000A626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 xml:space="preserve">, </w:t>
      </w:r>
      <w:proofErr w:type="gramStart"/>
      <w:r w:rsidRPr="000A626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according</w:t>
      </w:r>
      <w:proofErr w:type="gramEnd"/>
      <w:r w:rsidRPr="000A626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 xml:space="preserve"> EU Regulation No. 965/2012 requirements:</w:t>
      </w:r>
    </w:p>
    <w:p w14:paraId="779EA7DE" w14:textId="77777777" w:rsidR="00C76032" w:rsidRDefault="00C76032"/>
    <w:tbl>
      <w:tblPr>
        <w:tblpPr w:leftFromText="180" w:rightFromText="180" w:vertAnchor="text" w:tblpY="1"/>
        <w:tblOverlap w:val="never"/>
        <w:tblW w:w="143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7"/>
        <w:gridCol w:w="2551"/>
        <w:gridCol w:w="6379"/>
        <w:gridCol w:w="3402"/>
      </w:tblGrid>
      <w:tr w:rsidR="00AD66DF" w:rsidRPr="000E4628" w14:paraId="596B5409" w14:textId="77777777" w:rsidTr="00AD66DF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AD8ED" w14:textId="77777777" w:rsidR="00AD66DF" w:rsidRPr="00573956" w:rsidRDefault="00AD66DF" w:rsidP="00D2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"Klaipėdos aerouostas"</w:t>
            </w: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0B783" w14:textId="161EEB68" w:rsidR="00AD66DF" w:rsidRPr="00573956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Dirvupių</w:t>
            </w:r>
            <w:proofErr w:type="spellEnd"/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km.,</w:t>
            </w: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proofErr w:type="spellStart"/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Sendvario</w:t>
            </w:r>
            <w:proofErr w:type="spellEnd"/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apyl.</w:t>
            </w: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LT-96325 Klaipėdos raj.</w:t>
            </w: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Mob. +370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601 15021</w:t>
            </w: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hyperlink r:id="rId4" w:history="1">
              <w:r w:rsidRPr="005739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info@airklaipeda.lt</w:t>
              </w:r>
            </w:hyperlink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DB6F7" w14:textId="77777777" w:rsidR="00AD66DF" w:rsidRPr="00E61448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4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Foto darbai;</w:t>
            </w:r>
          </w:p>
          <w:p w14:paraId="7D80F7D2" w14:textId="77777777" w:rsidR="00AD66DF" w:rsidRPr="00E61448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4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Stebėjimas ir patruliavimas;</w:t>
            </w:r>
          </w:p>
          <w:p w14:paraId="57B0282D" w14:textId="77777777" w:rsidR="00AD66DF" w:rsidRPr="00E61448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14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Paieškos ir gelbėjimo darbai;</w:t>
            </w:r>
          </w:p>
          <w:p w14:paraId="31C701D9" w14:textId="77777777" w:rsidR="00AD66DF" w:rsidRPr="00573956" w:rsidRDefault="00AD66DF" w:rsidP="00586771">
            <w:pPr>
              <w:spacing w:after="0" w:line="240" w:lineRule="auto"/>
            </w:pPr>
            <w:r w:rsidRPr="00E614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Jaukų su vakcina mėtymas.</w:t>
            </w:r>
          </w:p>
          <w:p w14:paraId="3A9EB1C8" w14:textId="77777777" w:rsidR="00AD66DF" w:rsidRPr="00573956" w:rsidRDefault="00AD66DF" w:rsidP="00D2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71839" w14:textId="77777777" w:rsidR="00AD66DF" w:rsidRPr="00573956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Orlaiviai:</w:t>
            </w:r>
          </w:p>
          <w:p w14:paraId="5A018D48" w14:textId="123F0AF6" w:rsidR="00AD66DF" w:rsidRPr="00573956" w:rsidRDefault="00AD66DF" w:rsidP="0058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Cessna</w:t>
            </w:r>
            <w:proofErr w:type="spellEnd"/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172 (LY-AQJ, LY-AQK);</w:t>
            </w:r>
          </w:p>
          <w:p w14:paraId="0895ED7C" w14:textId="77777777" w:rsidR="00AD66DF" w:rsidRPr="00573956" w:rsidRDefault="00AD66DF" w:rsidP="00586771">
            <w:pPr>
              <w:spacing w:after="0" w:line="240" w:lineRule="auto"/>
            </w:pPr>
            <w:proofErr w:type="spellStart"/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Cessna</w:t>
            </w:r>
            <w:proofErr w:type="spellEnd"/>
            <w:r w:rsidRPr="005739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182 (LY-ARP).</w:t>
            </w:r>
          </w:p>
          <w:p w14:paraId="7AC457DB" w14:textId="77777777" w:rsidR="00AD66DF" w:rsidRPr="00573956" w:rsidRDefault="00AD66DF" w:rsidP="00D2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D66DF" w14:paraId="574B1495" w14:textId="77777777" w:rsidTr="00AD66DF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1C71C" w14:textId="77777777" w:rsidR="00AD66DF" w:rsidRPr="000E4628" w:rsidRDefault="00AD66DF" w:rsidP="00D20C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Taikomosios aviacijos asociacija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0378B" w14:textId="77777777" w:rsidR="00AD66DF" w:rsidRDefault="00AD66DF" w:rsidP="00D2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17-1, Kaunas</w:t>
            </w:r>
          </w:p>
          <w:p w14:paraId="272F9615" w14:textId="77777777" w:rsidR="00AD66DF" w:rsidRDefault="00AD66DF" w:rsidP="00D2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+370 657 65816</w:t>
            </w:r>
          </w:p>
          <w:p w14:paraId="679D5B26" w14:textId="77777777" w:rsidR="00AD66DF" w:rsidRPr="00626996" w:rsidRDefault="00AD66DF" w:rsidP="00D2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povilas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@aeroglance.com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6F215" w14:textId="77777777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Specialūs tiriamieji skrydžiai sraigtasparniais;</w:t>
            </w:r>
          </w:p>
          <w:p w14:paraId="64A1B6AA" w14:textId="77777777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Fotografavimo skrydžiai;</w:t>
            </w:r>
          </w:p>
          <w:p w14:paraId="2AE989F3" w14:textId="77777777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Skenavimo skrydžiai</w:t>
            </w:r>
          </w:p>
          <w:p w14:paraId="5C5E0239" w14:textId="77777777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Reklaminiai skrydžiai;</w:t>
            </w:r>
          </w:p>
          <w:p w14:paraId="1D882178" w14:textId="77777777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Kalibruojamieji skrydžiai;</w:t>
            </w:r>
          </w:p>
          <w:p w14:paraId="0A78CD7E" w14:textId="77777777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Žiniasklaidos, kiti filmų ir televizijos filmavimo skrydžiai;</w:t>
            </w:r>
          </w:p>
          <w:p w14:paraId="57700688" w14:textId="77777777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Skrydžiai parašiutininkų išmetimui</w:t>
            </w:r>
          </w:p>
          <w:p w14:paraId="7FB76C3D" w14:textId="77777777" w:rsidR="00AD66DF" w:rsidRPr="000E4628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Apžvalgos ir stebėjimo skrydžiai, įskaitant topografinius, užterštumo kontrolės skrydžius;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06263" w14:textId="77777777" w:rsidR="00AD66DF" w:rsidRDefault="00AD66DF" w:rsidP="00D2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Orlaiviai:</w:t>
            </w:r>
          </w:p>
          <w:p w14:paraId="55DAC9AE" w14:textId="5B87E758" w:rsidR="00AD66DF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R44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Cadet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(LY-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HCI</w:t>
            </w:r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);</w:t>
            </w:r>
          </w:p>
          <w:p w14:paraId="02FD9DB0" w14:textId="5468353A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R22 Beta (LY-VPB);</w:t>
            </w:r>
          </w:p>
          <w:p w14:paraId="29D7C875" w14:textId="38E573E4" w:rsidR="00AD66DF" w:rsidRPr="00D45FA6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Cessna</w:t>
            </w:r>
            <w:proofErr w:type="spellEnd"/>
            <w:r w:rsidRPr="00D45F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172 (LY-LAD)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56320087" w14:textId="3CCEE1CA" w:rsidR="00AD66DF" w:rsidRDefault="00AD66DF" w:rsidP="00D4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7661744A" w14:textId="77777777" w:rsidR="00626996" w:rsidRDefault="00D20C3F">
      <w:r>
        <w:br w:type="textWrapping" w:clear="all"/>
      </w:r>
    </w:p>
    <w:p w14:paraId="13B724C2" w14:textId="77777777" w:rsidR="00626996" w:rsidRPr="00626996" w:rsidRDefault="00626996" w:rsidP="0062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6996">
        <w:rPr>
          <w:rFonts w:ascii="Times New Roman" w:eastAsia="Times New Roman" w:hAnsi="Times New Roman" w:cs="Times New Roman"/>
          <w:sz w:val="24"/>
          <w:szCs w:val="24"/>
          <w:lang w:eastAsia="lt-LT"/>
        </w:rPr>
        <w:t>Orlaivių naudotojai, pateikę deklaracijas vykdyti komercinius specialiuosius skrydžius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nacionalinius reikalavimus</w:t>
      </w:r>
      <w:r w:rsidRPr="00626996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7409F346" w14:textId="2F817F3B" w:rsidR="00626996" w:rsidRPr="000A6260" w:rsidRDefault="00626996" w:rsidP="0062699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</w:pPr>
      <w:r w:rsidRPr="006269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</w:t>
      </w:r>
      <w:r w:rsidRPr="000A626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 xml:space="preserve">Operators, which have declared their activity regarding commercial specialized operations to </w:t>
      </w:r>
      <w:r w:rsidR="000A6260" w:rsidRPr="000A626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TCA</w:t>
      </w:r>
      <w:r w:rsidRPr="000A6260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lt-LT"/>
        </w:rPr>
        <w:t>, according national requirements:</w:t>
      </w:r>
    </w:p>
    <w:p w14:paraId="3CC6CB9A" w14:textId="77777777" w:rsidR="00626996" w:rsidRDefault="00626996" w:rsidP="00626996">
      <w:pPr>
        <w:spacing w:after="0" w:line="240" w:lineRule="auto"/>
      </w:pPr>
    </w:p>
    <w:tbl>
      <w:tblPr>
        <w:tblW w:w="143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7"/>
        <w:gridCol w:w="2551"/>
        <w:gridCol w:w="6379"/>
        <w:gridCol w:w="3402"/>
      </w:tblGrid>
      <w:tr w:rsidR="00B76317" w:rsidRPr="000E4628" w14:paraId="137A7E28" w14:textId="77777777" w:rsidTr="00B76317">
        <w:trPr>
          <w:tblCellSpacing w:w="0" w:type="dxa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DA07F" w14:textId="77777777" w:rsidR="00B76317" w:rsidRDefault="00B76317" w:rsidP="00A62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„Skraidybos centras“</w:t>
            </w:r>
          </w:p>
          <w:p w14:paraId="3B8301E7" w14:textId="74DFAEBF" w:rsidR="00B76317" w:rsidRPr="000E4628" w:rsidRDefault="00B76317" w:rsidP="00A622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Pastaba: </w:t>
            </w:r>
            <w:r w:rsidRPr="000E462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komercinius specialiuosius skrydžius gali atlikti tik Lietuvos Respublikos teritorijoje. Kitose šalyse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specialieji skrydžiai galimi atsižvelgiant į tos šalies nacionalinius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reikalvimus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CC59F" w14:textId="77777777" w:rsidR="00B76317" w:rsidRDefault="00B76317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Ignalinos aerodromas,</w:t>
            </w:r>
          </w:p>
          <w:p w14:paraId="35664246" w14:textId="77777777" w:rsidR="00B76317" w:rsidRDefault="00B76317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Didžiasalio g. 27,</w:t>
            </w:r>
          </w:p>
          <w:p w14:paraId="2F094548" w14:textId="77777777" w:rsidR="00B76317" w:rsidRDefault="00B76317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Didžiasalio kaimas,</w:t>
            </w:r>
          </w:p>
          <w:p w14:paraId="11B3AA6F" w14:textId="77777777" w:rsidR="00B76317" w:rsidRDefault="00B76317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Ignalinos raj.</w:t>
            </w:r>
          </w:p>
          <w:p w14:paraId="349E1E8B" w14:textId="77777777" w:rsidR="00B76317" w:rsidRPr="000E4628" w:rsidRDefault="00B76317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Tel.: +370 626 66602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70CDA" w14:textId="77777777" w:rsidR="00B76317" w:rsidRDefault="00B76317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Filmavimas</w:t>
            </w:r>
          </w:p>
          <w:p w14:paraId="1DA4EF46" w14:textId="77777777" w:rsidR="00B76317" w:rsidRDefault="00B76317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Fotografavimas</w:t>
            </w:r>
          </w:p>
          <w:p w14:paraId="5B7C0F5E" w14:textId="77777777" w:rsidR="00B76317" w:rsidRPr="000E4628" w:rsidRDefault="00B76317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Stebėjimas ir patruliavimas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6792B" w14:textId="77777777" w:rsidR="00B76317" w:rsidRDefault="00B76317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Orlaivis:</w:t>
            </w:r>
          </w:p>
          <w:p w14:paraId="13432F4E" w14:textId="77777777" w:rsidR="00B76317" w:rsidRPr="000E4628" w:rsidRDefault="00B76317" w:rsidP="00A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Aeroprakt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22LS (LY- BDD)</w:t>
            </w:r>
          </w:p>
        </w:tc>
      </w:tr>
    </w:tbl>
    <w:p w14:paraId="5D468E8F" w14:textId="77777777" w:rsidR="00626996" w:rsidRDefault="00626996" w:rsidP="00586771">
      <w:pPr>
        <w:framePr w:hSpace="180" w:wrap="around" w:vAnchor="text" w:hAnchor="text" w:y="1"/>
        <w:spacing w:after="0" w:line="240" w:lineRule="auto"/>
        <w:suppressOverlap/>
      </w:pPr>
    </w:p>
    <w:sectPr w:rsidR="00626996" w:rsidSect="000E462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28"/>
    <w:rsid w:val="00025881"/>
    <w:rsid w:val="000A6260"/>
    <w:rsid w:val="000E4628"/>
    <w:rsid w:val="00154DE8"/>
    <w:rsid w:val="00573956"/>
    <w:rsid w:val="00586771"/>
    <w:rsid w:val="00626996"/>
    <w:rsid w:val="00694E74"/>
    <w:rsid w:val="007C45A8"/>
    <w:rsid w:val="00823FFB"/>
    <w:rsid w:val="008C4E38"/>
    <w:rsid w:val="00925906"/>
    <w:rsid w:val="009E5899"/>
    <w:rsid w:val="00AD22AB"/>
    <w:rsid w:val="00AD66DF"/>
    <w:rsid w:val="00B76317"/>
    <w:rsid w:val="00C76032"/>
    <w:rsid w:val="00D20C3F"/>
    <w:rsid w:val="00D45FA6"/>
    <w:rsid w:val="00E61448"/>
    <w:rsid w:val="00F0266E"/>
    <w:rsid w:val="00FD51ED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C188"/>
  <w15:chartTrackingRefBased/>
  <w15:docId w15:val="{ECB0142A-2120-421F-988A-C0199BC4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irklaipe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Jazdauskienė</dc:creator>
  <cp:keywords/>
  <dc:description/>
  <cp:lastModifiedBy>Jurgita Jazdauskiene</cp:lastModifiedBy>
  <cp:revision>20</cp:revision>
  <dcterms:created xsi:type="dcterms:W3CDTF">2017-12-08T12:12:00Z</dcterms:created>
  <dcterms:modified xsi:type="dcterms:W3CDTF">2024-03-26T11:55:00Z</dcterms:modified>
</cp:coreProperties>
</file>