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7AA9" w14:textId="77777777" w:rsidR="00FE61AD" w:rsidRDefault="00FE61AD" w:rsidP="00FE61AD">
      <w:pPr>
        <w:ind w:left="5760"/>
        <w:rPr>
          <w:lang w:val="lt-LT"/>
        </w:rPr>
      </w:pPr>
      <w:bookmarkStart w:id="0" w:name="_GoBack"/>
      <w:bookmarkEnd w:id="0"/>
      <w:r>
        <w:rPr>
          <w:lang w:val="lt-LT"/>
        </w:rPr>
        <w:t>Ryšių, navigacijos, stebėjimo ir oro eismo valdymo įrenginių naudojimo bei priežiūros taisyklių</w:t>
      </w:r>
    </w:p>
    <w:p w14:paraId="7D166F58" w14:textId="77777777" w:rsidR="00FE61AD" w:rsidRDefault="00FE61AD" w:rsidP="00FE61AD">
      <w:pPr>
        <w:ind w:left="5760"/>
        <w:rPr>
          <w:lang w:val="lt-LT"/>
        </w:rPr>
      </w:pPr>
      <w:r>
        <w:rPr>
          <w:lang w:val="lt-LT"/>
        </w:rPr>
        <w:t>13 priedas</w:t>
      </w:r>
    </w:p>
    <w:p w14:paraId="60BA8DE2" w14:textId="77777777" w:rsidR="00FE61AD" w:rsidRPr="00CD0240" w:rsidRDefault="00FE61AD" w:rsidP="00FE61AD">
      <w:pPr>
        <w:jc w:val="center"/>
        <w:rPr>
          <w:sz w:val="16"/>
          <w:lang w:val="lt-LT"/>
        </w:rPr>
      </w:pPr>
    </w:p>
    <w:p w14:paraId="6FE20E4F" w14:textId="77777777" w:rsidR="00FE61AD" w:rsidRPr="00CD0240" w:rsidRDefault="00FE61AD" w:rsidP="00FE61AD">
      <w:pPr>
        <w:jc w:val="center"/>
        <w:rPr>
          <w:lang w:val="lt-LT"/>
        </w:rPr>
      </w:pPr>
      <w:r w:rsidRPr="00CD0240">
        <w:rPr>
          <w:lang w:val="lt-LT"/>
        </w:rPr>
        <w:t>(RNS įrenginių techninės būklės įvertinimo akto formos pavyzdys)</w:t>
      </w:r>
    </w:p>
    <w:p w14:paraId="4E4BEC87" w14:textId="77777777" w:rsidR="00FE61AD" w:rsidRPr="00CD0240" w:rsidRDefault="00FE61AD" w:rsidP="00FE61AD">
      <w:pPr>
        <w:rPr>
          <w:sz w:val="22"/>
          <w:lang w:val="lt-LT"/>
        </w:rPr>
      </w:pPr>
    </w:p>
    <w:p w14:paraId="51BDCC63" w14:textId="77777777" w:rsidR="00FE61AD" w:rsidRPr="00CD0240" w:rsidRDefault="00FE61AD" w:rsidP="00FE61AD">
      <w:pPr>
        <w:rPr>
          <w:lang w:val="lt-LT"/>
        </w:rPr>
      </w:pPr>
      <w:r w:rsidRPr="00CD0240">
        <w:rPr>
          <w:lang w:val="lt-LT"/>
        </w:rPr>
        <w:tab/>
      </w:r>
      <w:r w:rsidRPr="00CD0240">
        <w:rPr>
          <w:lang w:val="lt-LT"/>
        </w:rPr>
        <w:tab/>
      </w:r>
      <w:r w:rsidRPr="00CD0240">
        <w:rPr>
          <w:lang w:val="lt-LT"/>
        </w:rPr>
        <w:tab/>
      </w:r>
      <w:r w:rsidRPr="00CD0240">
        <w:rPr>
          <w:lang w:val="lt-LT"/>
        </w:rPr>
        <w:tab/>
      </w:r>
      <w:r w:rsidRPr="00CD0240">
        <w:rPr>
          <w:lang w:val="lt-LT"/>
        </w:rPr>
        <w:tab/>
      </w:r>
      <w:r w:rsidRPr="00CD0240">
        <w:rPr>
          <w:lang w:val="lt-LT"/>
        </w:rPr>
        <w:tab/>
      </w:r>
      <w:r w:rsidRPr="00CD0240">
        <w:rPr>
          <w:lang w:val="lt-LT"/>
        </w:rPr>
        <w:tab/>
      </w:r>
      <w:r w:rsidRPr="00CD0240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D0240">
        <w:rPr>
          <w:lang w:val="lt-LT"/>
        </w:rPr>
        <w:t>TVIRTINU</w:t>
      </w:r>
      <w:r w:rsidRPr="00CD0240">
        <w:rPr>
          <w:lang w:val="lt-LT"/>
        </w:rPr>
        <w:tab/>
      </w:r>
      <w:r w:rsidRPr="00CD0240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D0240">
        <w:rPr>
          <w:lang w:val="lt-LT"/>
        </w:rPr>
        <w:t>Įmonės vadovas</w:t>
      </w:r>
    </w:p>
    <w:p w14:paraId="7956C788" w14:textId="77777777" w:rsidR="00FE61AD" w:rsidRPr="00CD0240" w:rsidRDefault="00FE61AD" w:rsidP="00FE61A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D0240">
        <w:rPr>
          <w:lang w:val="lt-LT"/>
        </w:rPr>
        <w:t>(Parašas)</w:t>
      </w:r>
    </w:p>
    <w:p w14:paraId="113196E2" w14:textId="77777777" w:rsidR="00FE61AD" w:rsidRPr="00CD0240" w:rsidRDefault="00FE61AD" w:rsidP="00FE61A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</w:t>
      </w:r>
      <w:r w:rsidR="00467489">
        <w:rPr>
          <w:lang w:val="lt-LT"/>
        </w:rPr>
        <w:t xml:space="preserve">  </w:t>
      </w:r>
      <w:r>
        <w:rPr>
          <w:lang w:val="lt-LT"/>
        </w:rPr>
        <w:t xml:space="preserve"> </w:t>
      </w:r>
      <w:r w:rsidRPr="00CD0240">
        <w:rPr>
          <w:lang w:val="lt-LT"/>
        </w:rPr>
        <w:t>(Vardas ir pavardė)</w:t>
      </w:r>
    </w:p>
    <w:p w14:paraId="367613ED" w14:textId="77777777" w:rsidR="00FE61AD" w:rsidRPr="00CD0240" w:rsidRDefault="00FE61AD" w:rsidP="00FE61AD">
      <w:pPr>
        <w:rPr>
          <w:lang w:val="lt-LT"/>
        </w:rPr>
      </w:pPr>
    </w:p>
    <w:p w14:paraId="6AE72AEF" w14:textId="77777777" w:rsidR="00FE61AD" w:rsidRPr="00CD0240" w:rsidRDefault="00FE61AD" w:rsidP="00FE61AD">
      <w:pPr>
        <w:pStyle w:val="Heading7"/>
        <w:rPr>
          <w:lang w:val="lt-LT"/>
        </w:rPr>
      </w:pPr>
      <w:r w:rsidRPr="00CD0240">
        <w:rPr>
          <w:lang w:val="lt-LT"/>
        </w:rPr>
        <w:t>RNS ĮRENGINIO TECHNINĖS BŪKLĖS ĮVERTINIMO AKTAS</w:t>
      </w:r>
    </w:p>
    <w:p w14:paraId="416709BC" w14:textId="77777777" w:rsidR="00FE61AD" w:rsidRPr="00CD0240" w:rsidRDefault="00FE61AD" w:rsidP="00FE61AD">
      <w:pPr>
        <w:jc w:val="center"/>
        <w:rPr>
          <w:lang w:val="lt-LT"/>
        </w:rPr>
      </w:pPr>
      <w:r w:rsidRPr="00CD0240">
        <w:rPr>
          <w:lang w:val="lt-LT"/>
        </w:rPr>
        <w:t>(Data)</w:t>
      </w:r>
    </w:p>
    <w:p w14:paraId="28ED5554" w14:textId="77777777" w:rsidR="00FE61AD" w:rsidRPr="00CD0240" w:rsidRDefault="00FE61AD" w:rsidP="00FE61AD">
      <w:pPr>
        <w:rPr>
          <w:lang w:val="lt-LT"/>
        </w:rPr>
      </w:pPr>
    </w:p>
    <w:p w14:paraId="33EF3DCD" w14:textId="77777777" w:rsidR="00FE61AD" w:rsidRPr="00CD0240" w:rsidRDefault="00FE61AD" w:rsidP="00FE61AD">
      <w:pPr>
        <w:spacing w:before="80" w:after="80"/>
        <w:rPr>
          <w:lang w:val="lt-LT"/>
        </w:rPr>
      </w:pPr>
      <w:r w:rsidRPr="00CD0240">
        <w:rPr>
          <w:lang w:val="lt-LT"/>
        </w:rPr>
        <w:tab/>
        <w:t xml:space="preserve">Komisija, sudaryta __________ m. ______________ d. _____________________   įsakymu Nr._________ </w:t>
      </w:r>
    </w:p>
    <w:p w14:paraId="7C22A37B" w14:textId="77777777" w:rsidR="00FE61AD" w:rsidRPr="00F70799" w:rsidRDefault="00FE61AD" w:rsidP="00FE61AD">
      <w:pPr>
        <w:pStyle w:val="Footer"/>
        <w:tabs>
          <w:tab w:val="clear" w:pos="4153"/>
          <w:tab w:val="clear" w:pos="8306"/>
        </w:tabs>
        <w:spacing w:before="80" w:after="80"/>
        <w:ind w:firstLine="720"/>
        <w:rPr>
          <w:lang w:val="lt-LT"/>
        </w:rPr>
      </w:pPr>
      <w:r w:rsidRPr="00F70799">
        <w:rPr>
          <w:lang w:val="lt-LT"/>
        </w:rPr>
        <w:t>pirmininkas – ____________________________________________________________</w:t>
      </w:r>
    </w:p>
    <w:p w14:paraId="57E6A6DC" w14:textId="77777777" w:rsidR="00FE61AD" w:rsidRPr="00F70799" w:rsidRDefault="00FE61AD" w:rsidP="00FE61AD">
      <w:pPr>
        <w:spacing w:before="80" w:after="80"/>
        <w:ind w:firstLine="720"/>
        <w:jc w:val="both"/>
        <w:rPr>
          <w:lang w:val="lt-LT"/>
        </w:rPr>
      </w:pPr>
      <w:r w:rsidRPr="00F70799">
        <w:rPr>
          <w:lang w:val="lt-LT"/>
        </w:rPr>
        <w:t>nariai:  _________________________________________________________________</w:t>
      </w:r>
    </w:p>
    <w:p w14:paraId="469C2575" w14:textId="77777777" w:rsidR="00FE61AD" w:rsidRPr="00F70799" w:rsidRDefault="00FE61AD" w:rsidP="00B375ED">
      <w:pPr>
        <w:spacing w:before="80" w:after="80"/>
        <w:rPr>
          <w:lang w:val="lt-LT"/>
        </w:rPr>
      </w:pPr>
      <w:r w:rsidRPr="00F70799">
        <w:rPr>
          <w:lang w:val="lt-LT"/>
        </w:rPr>
        <w:t>_________________________________________________________________</w:t>
      </w:r>
      <w:r w:rsidR="00B375ED">
        <w:rPr>
          <w:lang w:val="lt-LT"/>
        </w:rPr>
        <w:t>______</w:t>
      </w:r>
      <w:r w:rsidRPr="00F70799">
        <w:rPr>
          <w:lang w:val="lt-LT"/>
        </w:rPr>
        <w:t>______</w:t>
      </w:r>
    </w:p>
    <w:p w14:paraId="6F55C3AE" w14:textId="77777777" w:rsidR="00FE61AD" w:rsidRPr="00F70799" w:rsidRDefault="00FE61AD" w:rsidP="00B375ED">
      <w:pPr>
        <w:spacing w:before="80" w:after="80"/>
        <w:rPr>
          <w:lang w:val="lt-LT"/>
        </w:rPr>
      </w:pPr>
      <w:r w:rsidRPr="00F70799">
        <w:rPr>
          <w:lang w:val="lt-LT"/>
        </w:rPr>
        <w:t>_______________________________________________________________________</w:t>
      </w:r>
      <w:r w:rsidR="00B375ED">
        <w:rPr>
          <w:lang w:val="lt-LT"/>
        </w:rPr>
        <w:t>______</w:t>
      </w:r>
    </w:p>
    <w:p w14:paraId="4840E3AB" w14:textId="77777777" w:rsidR="00FE61AD" w:rsidRPr="00F70799" w:rsidRDefault="00FE61AD" w:rsidP="00FE61AD">
      <w:pPr>
        <w:pStyle w:val="Footer"/>
        <w:tabs>
          <w:tab w:val="clear" w:pos="4153"/>
          <w:tab w:val="clear" w:pos="8306"/>
        </w:tabs>
        <w:spacing w:before="120"/>
        <w:rPr>
          <w:lang w:val="lt-LT"/>
        </w:rPr>
      </w:pPr>
      <w:r w:rsidRPr="00F70799">
        <w:rPr>
          <w:lang w:val="lt-LT"/>
        </w:rPr>
        <w:t xml:space="preserve">patikrino _______________________________________, veikiančios ___________________, </w:t>
      </w:r>
    </w:p>
    <w:p w14:paraId="7C6B01E4" w14:textId="77777777" w:rsidR="00FE61AD" w:rsidRPr="00F70799" w:rsidRDefault="00B375ED" w:rsidP="00FE61AD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FE61AD" w:rsidRPr="00F70799">
        <w:rPr>
          <w:lang w:val="lt-LT"/>
        </w:rPr>
        <w:t xml:space="preserve"> </w:t>
      </w:r>
      <w:r w:rsidR="00FE61AD" w:rsidRPr="00F70799">
        <w:rPr>
          <w:sz w:val="18"/>
          <w:lang w:val="lt-LT"/>
        </w:rPr>
        <w:t xml:space="preserve"> (įrenginio pavadinimas)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FE61AD" w:rsidRPr="00F70799">
        <w:rPr>
          <w:lang w:val="lt-LT"/>
        </w:rPr>
        <w:t xml:space="preserve">  </w:t>
      </w:r>
      <w:r w:rsidR="00FE61AD" w:rsidRPr="00F70799">
        <w:rPr>
          <w:sz w:val="18"/>
          <w:lang w:val="lt-LT"/>
        </w:rPr>
        <w:t>(vieta)</w:t>
      </w:r>
    </w:p>
    <w:p w14:paraId="303481D0" w14:textId="77777777" w:rsidR="00FE61AD" w:rsidRPr="00F70799" w:rsidRDefault="00FE61AD" w:rsidP="00FE61AD">
      <w:pPr>
        <w:spacing w:before="80" w:after="80"/>
        <w:jc w:val="both"/>
        <w:rPr>
          <w:lang w:val="lt-LT"/>
        </w:rPr>
      </w:pPr>
      <w:r w:rsidRPr="00F70799">
        <w:rPr>
          <w:lang w:val="lt-LT"/>
        </w:rPr>
        <w:t>techninę būklę.</w:t>
      </w:r>
    </w:p>
    <w:p w14:paraId="6964D74F" w14:textId="77777777" w:rsidR="00FE61AD" w:rsidRPr="00F70799" w:rsidRDefault="00FE61AD" w:rsidP="00B375ED">
      <w:pPr>
        <w:spacing w:before="80" w:after="80"/>
        <w:ind w:firstLine="1296"/>
        <w:jc w:val="both"/>
        <w:rPr>
          <w:lang w:val="lt-LT"/>
        </w:rPr>
      </w:pPr>
      <w:r w:rsidRPr="00F70799">
        <w:rPr>
          <w:lang w:val="lt-LT"/>
        </w:rPr>
        <w:t xml:space="preserve">Patikrinimo metu nustatyta, kad įrenginio techninė būklė atitinka </w:t>
      </w:r>
      <w:r>
        <w:rPr>
          <w:lang w:val="lt-LT"/>
        </w:rPr>
        <w:t>tol</w:t>
      </w:r>
      <w:r w:rsidRPr="00F70799">
        <w:rPr>
          <w:lang w:val="lt-LT"/>
        </w:rPr>
        <w:t>iau pateiktus duomenis:</w:t>
      </w:r>
      <w:r w:rsidR="00B375ED">
        <w:rPr>
          <w:lang w:val="lt-LT"/>
        </w:rPr>
        <w:t xml:space="preserve"> </w:t>
      </w:r>
      <w:r w:rsidRPr="00F70799">
        <w:rPr>
          <w:lang w:val="lt-LT"/>
        </w:rPr>
        <w:t>gamyklos Nr. _________, pagaminimo data _______, naudojimo pradžios data____________,</w:t>
      </w:r>
      <w:r w:rsidR="00B375ED">
        <w:rPr>
          <w:lang w:val="lt-LT"/>
        </w:rPr>
        <w:t xml:space="preserve"> </w:t>
      </w:r>
      <w:r w:rsidRPr="00F70799">
        <w:rPr>
          <w:lang w:val="lt-LT"/>
        </w:rPr>
        <w:t>nuo naudojimo pradžios dirbo ____________________________ val., įrenginio naudojimo laikas ________________________________.</w:t>
      </w:r>
    </w:p>
    <w:p w14:paraId="5CA4EE3B" w14:textId="77777777" w:rsidR="00B375ED" w:rsidRDefault="00FE61AD" w:rsidP="00B375ED">
      <w:pPr>
        <w:spacing w:before="80" w:after="80"/>
        <w:ind w:firstLine="1296"/>
      </w:pPr>
      <w:proofErr w:type="spellStart"/>
      <w:r>
        <w:t>Atlikta</w:t>
      </w:r>
      <w:proofErr w:type="spellEnd"/>
      <w:r>
        <w:t xml:space="preserve"> </w:t>
      </w:r>
      <w:proofErr w:type="spellStart"/>
      <w:r>
        <w:t>remonto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_______________________</w:t>
      </w:r>
      <w:r w:rsidR="00B375ED">
        <w:t>_</w:t>
      </w:r>
      <w:r>
        <w:t>_______________________________________________________</w:t>
      </w:r>
    </w:p>
    <w:p w14:paraId="3E5422ED" w14:textId="77777777" w:rsidR="00FE61AD" w:rsidRDefault="00FE61AD" w:rsidP="00B375ED">
      <w:pPr>
        <w:spacing w:before="80" w:after="80"/>
      </w:pPr>
      <w:proofErr w:type="spellStart"/>
      <w:r>
        <w:t>Įrenginio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veikimo</w:t>
      </w:r>
      <w:proofErr w:type="spellEnd"/>
      <w:r>
        <w:t xml:space="preserve"> </w:t>
      </w:r>
      <w:proofErr w:type="spellStart"/>
      <w:r>
        <w:t>laikas</w:t>
      </w:r>
      <w:proofErr w:type="spellEnd"/>
      <w:r>
        <w:t xml:space="preserve"> tarp </w:t>
      </w:r>
      <w:proofErr w:type="spellStart"/>
      <w:r>
        <w:t>gedimų</w:t>
      </w:r>
      <w:proofErr w:type="spellEnd"/>
      <w:r>
        <w:t xml:space="preserve"> per </w:t>
      </w:r>
      <w:proofErr w:type="spellStart"/>
      <w:r>
        <w:t>paskutinius</w:t>
      </w:r>
      <w:proofErr w:type="spellEnd"/>
      <w:r>
        <w:t xml:space="preserve"> 5 </w:t>
      </w:r>
      <w:proofErr w:type="spellStart"/>
      <w:r>
        <w:t>metus</w:t>
      </w:r>
      <w:proofErr w:type="spellEnd"/>
      <w:r>
        <w:t xml:space="preserve"> _____________</w:t>
      </w:r>
      <w:r w:rsidR="00B375ED">
        <w:t>________</w:t>
      </w:r>
      <w:r>
        <w:t>_</w:t>
      </w:r>
    </w:p>
    <w:p w14:paraId="3CCCC19A" w14:textId="77777777" w:rsidR="00FE61AD" w:rsidRDefault="00FE61AD" w:rsidP="00FE61AD">
      <w:pPr>
        <w:spacing w:before="80" w:after="80"/>
      </w:pPr>
      <w:proofErr w:type="spellStart"/>
      <w:r>
        <w:t>Pagrindinių</w:t>
      </w:r>
      <w:proofErr w:type="spellEnd"/>
      <w:r>
        <w:t xml:space="preserve"> </w:t>
      </w:r>
      <w:proofErr w:type="spellStart"/>
      <w:r>
        <w:t>mazgų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detalių</w:t>
      </w:r>
      <w:proofErr w:type="spellEnd"/>
      <w:r>
        <w:t xml:space="preserve"> </w:t>
      </w:r>
      <w:proofErr w:type="spellStart"/>
      <w:r>
        <w:t>techninė</w:t>
      </w:r>
      <w:proofErr w:type="spellEnd"/>
      <w:r>
        <w:t xml:space="preserve"> </w:t>
      </w:r>
      <w:proofErr w:type="spellStart"/>
      <w:r>
        <w:t>būklė</w:t>
      </w:r>
      <w:proofErr w:type="spellEnd"/>
      <w:r>
        <w:t xml:space="preserve"> ________________________________</w:t>
      </w:r>
      <w:r w:rsidR="00B375ED">
        <w:t>_________</w:t>
      </w:r>
      <w:r>
        <w:t>___</w:t>
      </w:r>
    </w:p>
    <w:p w14:paraId="162C132E" w14:textId="77777777" w:rsidR="00FE61AD" w:rsidRDefault="00FE61AD" w:rsidP="00FE61AD">
      <w:pPr>
        <w:spacing w:before="80" w:after="80"/>
        <w:jc w:val="both"/>
      </w:pPr>
      <w:r>
        <w:t>__________________________________________________________________________</w:t>
      </w:r>
      <w:r w:rsidR="00B375ED">
        <w:t>__</w:t>
      </w:r>
      <w:r>
        <w:t>___</w:t>
      </w:r>
    </w:p>
    <w:p w14:paraId="33E88435" w14:textId="77777777" w:rsidR="00FE61AD" w:rsidRDefault="00FE61AD" w:rsidP="00FE61AD">
      <w:pPr>
        <w:spacing w:before="80" w:after="80"/>
        <w:jc w:val="both"/>
      </w:pPr>
      <w:r>
        <w:t>__________________________________________________________________________</w:t>
      </w:r>
      <w:r w:rsidR="00B375ED">
        <w:t>__</w:t>
      </w:r>
      <w:r>
        <w:t>___</w:t>
      </w:r>
    </w:p>
    <w:p w14:paraId="7A24BD71" w14:textId="77777777" w:rsidR="00FE61AD" w:rsidRDefault="00FE61AD" w:rsidP="00FE61AD">
      <w:pPr>
        <w:spacing w:before="80" w:after="80"/>
        <w:jc w:val="both"/>
      </w:pPr>
      <w:proofErr w:type="spellStart"/>
      <w:r>
        <w:t>Komisijos</w:t>
      </w:r>
      <w:proofErr w:type="spellEnd"/>
      <w:r>
        <w:t xml:space="preserve"> </w:t>
      </w:r>
      <w:proofErr w:type="spellStart"/>
      <w:r>
        <w:t>išvada</w:t>
      </w:r>
      <w:proofErr w:type="spellEnd"/>
      <w:r>
        <w:t xml:space="preserve">: </w:t>
      </w:r>
      <w:proofErr w:type="spellStart"/>
      <w:r>
        <w:t>pratęsti</w:t>
      </w:r>
      <w:proofErr w:type="spellEnd"/>
      <w:r>
        <w:t xml:space="preserve"> </w:t>
      </w:r>
      <w:proofErr w:type="spellStart"/>
      <w:r>
        <w:t>įrenginio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trukmę</w:t>
      </w:r>
      <w:proofErr w:type="spellEnd"/>
      <w:r>
        <w:t xml:space="preserve"> _______________ </w:t>
      </w:r>
      <w:proofErr w:type="spellStart"/>
      <w:r>
        <w:t>metams</w:t>
      </w:r>
      <w:proofErr w:type="spellEnd"/>
      <w:r>
        <w:t xml:space="preserve">,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remonto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 ________________________________________________________ , </w:t>
      </w:r>
      <w:proofErr w:type="spellStart"/>
      <w:r>
        <w:t>nurašyti</w:t>
      </w:r>
      <w:proofErr w:type="spellEnd"/>
      <w:r>
        <w:t>.</w:t>
      </w:r>
    </w:p>
    <w:p w14:paraId="6E84903C" w14:textId="77777777" w:rsidR="00FE61AD" w:rsidRDefault="00FE61AD" w:rsidP="00FE61AD">
      <w:pPr>
        <w:jc w:val="both"/>
      </w:pPr>
    </w:p>
    <w:p w14:paraId="6E9E351F" w14:textId="77777777" w:rsidR="00FE61AD" w:rsidRPr="00FE61AD" w:rsidRDefault="00382A40" w:rsidP="00FE61AD">
      <w:pPr>
        <w:jc w:val="both"/>
        <w:rPr>
          <w:lang w:val="es-ES"/>
        </w:rPr>
      </w:pPr>
      <w:r>
        <w:rPr>
          <w:lang w:val="es-ES"/>
        </w:rPr>
        <w:t>Pirmininkas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FE61AD">
        <w:rPr>
          <w:lang w:val="es-ES"/>
        </w:rPr>
        <w:t>(Parašas)</w:t>
      </w:r>
      <w:r w:rsidR="00FE61AD">
        <w:rPr>
          <w:lang w:val="es-ES"/>
        </w:rPr>
        <w:tab/>
      </w:r>
      <w:r>
        <w:rPr>
          <w:lang w:val="es-ES"/>
        </w:rPr>
        <w:tab/>
      </w:r>
      <w:r w:rsidR="00FE61AD" w:rsidRPr="00FE61AD">
        <w:rPr>
          <w:lang w:val="es-ES"/>
        </w:rPr>
        <w:t>(Vardas ir pavardė)</w:t>
      </w:r>
    </w:p>
    <w:p w14:paraId="4668D2AF" w14:textId="77777777" w:rsidR="00FE61AD" w:rsidRPr="00FE61AD" w:rsidRDefault="00382A40" w:rsidP="00FE61AD">
      <w:pPr>
        <w:jc w:val="both"/>
        <w:rPr>
          <w:lang w:val="es-ES"/>
        </w:rPr>
      </w:pPr>
      <w:r>
        <w:rPr>
          <w:lang w:val="es-ES"/>
        </w:rPr>
        <w:t xml:space="preserve">Nariai: </w:t>
      </w:r>
      <w:r>
        <w:rPr>
          <w:lang w:val="es-ES"/>
        </w:rPr>
        <w:tab/>
      </w:r>
      <w:r>
        <w:rPr>
          <w:lang w:val="es-ES"/>
        </w:rPr>
        <w:tab/>
      </w:r>
      <w:r w:rsidR="00FE61AD">
        <w:rPr>
          <w:lang w:val="es-ES"/>
        </w:rPr>
        <w:tab/>
        <w:t>(Parašas)</w:t>
      </w:r>
      <w:r w:rsidR="00FE61AD">
        <w:rPr>
          <w:lang w:val="es-ES"/>
        </w:rPr>
        <w:tab/>
      </w:r>
      <w:r>
        <w:rPr>
          <w:lang w:val="es-ES"/>
        </w:rPr>
        <w:tab/>
      </w:r>
      <w:r w:rsidR="00FE61AD" w:rsidRPr="00FE61AD">
        <w:rPr>
          <w:lang w:val="es-ES"/>
        </w:rPr>
        <w:t>(Vardas ir pavardė)</w:t>
      </w:r>
    </w:p>
    <w:p w14:paraId="3E67571F" w14:textId="77777777" w:rsidR="00FE61AD" w:rsidRPr="00FE61AD" w:rsidRDefault="00382A40" w:rsidP="00FE61AD">
      <w:pPr>
        <w:jc w:val="both"/>
        <w:rPr>
          <w:lang w:val="es-ES"/>
        </w:rPr>
      </w:pPr>
      <w:r>
        <w:rPr>
          <w:lang w:val="es-ES"/>
        </w:rPr>
        <w:tab/>
      </w:r>
      <w:r w:rsidR="00FE61AD">
        <w:rPr>
          <w:lang w:val="es-ES"/>
        </w:rPr>
        <w:tab/>
      </w:r>
      <w:r w:rsidR="00FE61AD">
        <w:rPr>
          <w:lang w:val="es-ES"/>
        </w:rPr>
        <w:tab/>
        <w:t>(Parašas)</w:t>
      </w:r>
      <w:r w:rsidR="00FE61AD">
        <w:rPr>
          <w:lang w:val="es-ES"/>
        </w:rPr>
        <w:tab/>
      </w:r>
      <w:r>
        <w:rPr>
          <w:lang w:val="es-ES"/>
        </w:rPr>
        <w:tab/>
      </w:r>
      <w:r w:rsidR="00FE61AD" w:rsidRPr="00FE61AD">
        <w:rPr>
          <w:lang w:val="es-ES"/>
        </w:rPr>
        <w:t>(Vardas ir pavardė)</w:t>
      </w:r>
    </w:p>
    <w:p w14:paraId="1D86080C" w14:textId="77777777" w:rsidR="005D7DAA" w:rsidRPr="00FE61AD" w:rsidRDefault="00382A40" w:rsidP="00382A40">
      <w:pPr>
        <w:rPr>
          <w:lang w:val="es-ES"/>
        </w:rPr>
      </w:pPr>
      <w:r>
        <w:rPr>
          <w:lang w:val="es-ES"/>
        </w:rPr>
        <w:t xml:space="preserve">  </w:t>
      </w:r>
      <w:r>
        <w:rPr>
          <w:lang w:val="es-ES"/>
        </w:rPr>
        <w:tab/>
      </w:r>
      <w:r w:rsidR="00FE61AD">
        <w:rPr>
          <w:lang w:val="es-ES"/>
        </w:rPr>
        <w:tab/>
        <w:t xml:space="preserve">                      (Parašas)</w:t>
      </w:r>
      <w:r w:rsidR="00FE61AD">
        <w:rPr>
          <w:lang w:val="es-ES"/>
        </w:rPr>
        <w:tab/>
      </w:r>
      <w:r>
        <w:rPr>
          <w:lang w:val="es-ES"/>
        </w:rPr>
        <w:tab/>
      </w:r>
      <w:r w:rsidR="00FE61AD">
        <w:rPr>
          <w:lang w:val="es-ES"/>
        </w:rPr>
        <w:t xml:space="preserve">(Vardas ir </w:t>
      </w:r>
      <w:r w:rsidR="00FE61AD" w:rsidRPr="00FE61AD">
        <w:rPr>
          <w:lang w:val="es-ES"/>
        </w:rPr>
        <w:t>pavardė)</w:t>
      </w:r>
    </w:p>
    <w:sectPr w:rsidR="005D7DAA" w:rsidRPr="00FE61AD" w:rsidSect="00FE61AD">
      <w:pgSz w:w="11907" w:h="16840" w:code="9"/>
      <w:pgMar w:top="1134" w:right="1134" w:bottom="1134" w:left="1134" w:header="737" w:footer="737" w:gutter="0"/>
      <w:pgNumType w:start="29"/>
      <w:cols w:space="1296"/>
      <w:noEndnote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9A4E" w14:textId="77777777" w:rsidR="00867089" w:rsidRDefault="00867089">
      <w:r>
        <w:separator/>
      </w:r>
    </w:p>
  </w:endnote>
  <w:endnote w:type="continuationSeparator" w:id="0">
    <w:p w14:paraId="6934661B" w14:textId="77777777" w:rsidR="00867089" w:rsidRDefault="0086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B523" w14:textId="77777777" w:rsidR="00867089" w:rsidRDefault="00867089">
      <w:r>
        <w:separator/>
      </w:r>
    </w:p>
  </w:footnote>
  <w:footnote w:type="continuationSeparator" w:id="0">
    <w:p w14:paraId="1FC14D8F" w14:textId="77777777" w:rsidR="00867089" w:rsidRDefault="00867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1AD"/>
    <w:rsid w:val="00382A40"/>
    <w:rsid w:val="00467489"/>
    <w:rsid w:val="00506730"/>
    <w:rsid w:val="005D7DAA"/>
    <w:rsid w:val="00630E7D"/>
    <w:rsid w:val="00867089"/>
    <w:rsid w:val="00B375ED"/>
    <w:rsid w:val="00D57A99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B29AA"/>
  <w15:chartTrackingRefBased/>
  <w15:docId w15:val="{74C55E74-FE8F-4AE7-9351-0A246F2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1AD"/>
    <w:rPr>
      <w:sz w:val="24"/>
      <w:lang w:val="en-GB"/>
    </w:rPr>
  </w:style>
  <w:style w:type="paragraph" w:styleId="Heading7">
    <w:name w:val="heading 7"/>
    <w:basedOn w:val="Normal"/>
    <w:next w:val="Normal"/>
    <w:qFormat/>
    <w:rsid w:val="00FE61AD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E61A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Ryšių, navigacijos, stebėjimo ir oro eismo valdymo įrenginių naudojimo bei priežiūros taisyklių</vt:lpstr>
    </vt:vector>
  </TitlesOfParts>
  <Company>CAA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Ryšių, navigacijos, stebėjimo ir oro eismo valdymo įrenginių naudojimo bei priežiūros taisyklių</dc:title>
  <dc:subject/>
  <dc:creator>g.chaliulinas</dc:creator>
  <cp:keywords/>
  <dc:description/>
  <cp:lastModifiedBy>Jurij Bersenev</cp:lastModifiedBy>
  <cp:revision>2</cp:revision>
  <dcterms:created xsi:type="dcterms:W3CDTF">2020-02-12T14:31:00Z</dcterms:created>
  <dcterms:modified xsi:type="dcterms:W3CDTF">2020-02-12T14:31:00Z</dcterms:modified>
</cp:coreProperties>
</file>