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51D5A" w14:textId="77777777" w:rsidR="00A6469F" w:rsidRDefault="00A6469F" w:rsidP="00A6469F">
      <w:pPr>
        <w:jc w:val="center"/>
        <w:rPr>
          <w:rFonts w:ascii="Calibri" w:hAnsi="Calibri" w:cs="Calibri"/>
          <w:sz w:val="22"/>
          <w:szCs w:val="22"/>
          <w:lang w:val="en-US"/>
        </w:rPr>
      </w:pPr>
    </w:p>
    <w:p w14:paraId="2F8D4514" w14:textId="77777777" w:rsidR="00A6469F" w:rsidRDefault="00A6469F" w:rsidP="00A6469F">
      <w:pPr>
        <w:jc w:val="center"/>
        <w:rPr>
          <w:b/>
          <w:sz w:val="28"/>
          <w:szCs w:val="28"/>
          <w:lang w:val="lt-LT"/>
        </w:rPr>
      </w:pPr>
    </w:p>
    <w:p w14:paraId="3B99F8AD" w14:textId="77777777" w:rsidR="00CD3060" w:rsidRDefault="00CD3060" w:rsidP="00A6469F">
      <w:pPr>
        <w:jc w:val="center"/>
        <w:rPr>
          <w:b/>
          <w:sz w:val="28"/>
          <w:szCs w:val="28"/>
          <w:lang w:val="lt-LT"/>
        </w:rPr>
      </w:pPr>
      <w:r w:rsidRPr="00CD3060">
        <w:rPr>
          <w:b/>
          <w:sz w:val="28"/>
          <w:szCs w:val="28"/>
          <w:lang w:val="lt-LT"/>
        </w:rPr>
        <w:t xml:space="preserve">Leidimo vežti krovinius išdavimo patikros lapas </w:t>
      </w:r>
    </w:p>
    <w:p w14:paraId="6310AB94" w14:textId="3BBC2310" w:rsidR="00A6469F" w:rsidRPr="008D68AB" w:rsidRDefault="00A6469F" w:rsidP="00A6469F">
      <w:pPr>
        <w:jc w:val="center"/>
        <w:rPr>
          <w:bCs/>
          <w:i/>
          <w:iCs/>
          <w:sz w:val="28"/>
          <w:szCs w:val="28"/>
          <w:lang w:val="en-US"/>
        </w:rPr>
      </w:pPr>
      <w:r>
        <w:rPr>
          <w:bCs/>
          <w:i/>
          <w:iCs/>
          <w:sz w:val="28"/>
          <w:szCs w:val="28"/>
          <w:lang w:val="en-US"/>
        </w:rPr>
        <w:t>Cargo operations approval checklist</w:t>
      </w:r>
    </w:p>
    <w:p w14:paraId="11933E5C" w14:textId="77777777" w:rsidR="00A6469F" w:rsidRPr="00C25F21" w:rsidRDefault="00A6469F" w:rsidP="00A6469F">
      <w:pPr>
        <w:jc w:val="center"/>
        <w:rPr>
          <w:bCs/>
          <w:sz w:val="32"/>
          <w:szCs w:val="22"/>
          <w:lang w:val="en-US"/>
        </w:rPr>
      </w:pPr>
    </w:p>
    <w:p w14:paraId="58CC10FC" w14:textId="77777777" w:rsidR="00A6469F" w:rsidRPr="00C25F21" w:rsidRDefault="00A6469F" w:rsidP="00A6469F">
      <w:pPr>
        <w:jc w:val="center"/>
        <w:rPr>
          <w:b/>
          <w:sz w:val="24"/>
          <w:szCs w:val="24"/>
          <w:lang w:val="en-US"/>
        </w:rPr>
      </w:pPr>
    </w:p>
    <w:p w14:paraId="27B46AEA" w14:textId="77777777" w:rsidR="00A6469F" w:rsidRPr="00C25F21" w:rsidRDefault="00A6469F" w:rsidP="00A6469F">
      <w:pPr>
        <w:jc w:val="center"/>
        <w:rPr>
          <w:b/>
          <w:sz w:val="24"/>
          <w:szCs w:val="24"/>
          <w:lang w:val="en-US"/>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840"/>
      </w:tblGrid>
      <w:tr w:rsidR="00A6469F" w:rsidRPr="00210520" w14:paraId="6DC8AE58" w14:textId="77777777" w:rsidTr="00DA1962">
        <w:trPr>
          <w:trHeight w:val="513"/>
        </w:trPr>
        <w:tc>
          <w:tcPr>
            <w:tcW w:w="3055" w:type="dxa"/>
            <w:shd w:val="clear" w:color="auto" w:fill="auto"/>
            <w:vAlign w:val="center"/>
          </w:tcPr>
          <w:p w14:paraId="4F7664E7" w14:textId="77777777" w:rsidR="00A6469F" w:rsidRPr="005F1E02" w:rsidRDefault="00A6469F" w:rsidP="00DA1962">
            <w:pPr>
              <w:rPr>
                <w:b/>
                <w:sz w:val="22"/>
                <w:szCs w:val="22"/>
                <w:lang w:val="en-US"/>
              </w:rPr>
            </w:pPr>
            <w:r w:rsidRPr="005F1E02">
              <w:rPr>
                <w:b/>
                <w:sz w:val="22"/>
                <w:szCs w:val="22"/>
                <w:lang w:val="en-US"/>
              </w:rPr>
              <w:t xml:space="preserve">Oro </w:t>
            </w:r>
            <w:r w:rsidRPr="00822D37">
              <w:rPr>
                <w:b/>
                <w:sz w:val="22"/>
                <w:szCs w:val="22"/>
                <w:lang w:val="lt-LT"/>
              </w:rPr>
              <w:t>vežėjas</w:t>
            </w:r>
          </w:p>
          <w:p w14:paraId="0C09E037" w14:textId="77777777" w:rsidR="00A6469F" w:rsidRPr="005F1E02" w:rsidRDefault="00A6469F" w:rsidP="00DA1962">
            <w:pPr>
              <w:rPr>
                <w:b/>
                <w:sz w:val="22"/>
                <w:szCs w:val="22"/>
                <w:lang w:val="en-US"/>
              </w:rPr>
            </w:pPr>
            <w:r w:rsidRPr="005F1E02">
              <w:rPr>
                <w:bCs/>
                <w:i/>
                <w:iCs/>
                <w:sz w:val="22"/>
                <w:szCs w:val="22"/>
                <w:lang w:val="en-US"/>
              </w:rPr>
              <w:t>Operator</w:t>
            </w:r>
          </w:p>
        </w:tc>
        <w:tc>
          <w:tcPr>
            <w:tcW w:w="6840" w:type="dxa"/>
            <w:shd w:val="clear" w:color="auto" w:fill="auto"/>
            <w:vAlign w:val="center"/>
          </w:tcPr>
          <w:p w14:paraId="71EB5FD7" w14:textId="77777777" w:rsidR="00A6469F" w:rsidRPr="00210520" w:rsidRDefault="00A6469F" w:rsidP="00DA1962">
            <w:pPr>
              <w:jc w:val="center"/>
              <w:rPr>
                <w:bCs/>
                <w:i/>
                <w:iCs/>
                <w:sz w:val="24"/>
                <w:szCs w:val="24"/>
                <w:lang w:val="en-US"/>
              </w:rPr>
            </w:pPr>
          </w:p>
        </w:tc>
      </w:tr>
      <w:tr w:rsidR="00A6469F" w:rsidRPr="00210520" w14:paraId="781F82A7" w14:textId="77777777" w:rsidTr="00DA1962">
        <w:trPr>
          <w:trHeight w:val="513"/>
        </w:trPr>
        <w:tc>
          <w:tcPr>
            <w:tcW w:w="3055" w:type="dxa"/>
            <w:shd w:val="clear" w:color="auto" w:fill="auto"/>
            <w:vAlign w:val="center"/>
          </w:tcPr>
          <w:p w14:paraId="46D54DE5" w14:textId="77777777" w:rsidR="00A6469F" w:rsidRPr="008C74A7" w:rsidRDefault="00A6469F" w:rsidP="00DA1962">
            <w:pPr>
              <w:rPr>
                <w:b/>
                <w:bCs/>
                <w:sz w:val="22"/>
                <w:szCs w:val="22"/>
                <w:lang w:val="en-US"/>
              </w:rPr>
            </w:pPr>
            <w:r w:rsidRPr="008C74A7">
              <w:rPr>
                <w:b/>
                <w:bCs/>
                <w:sz w:val="22"/>
                <w:szCs w:val="22"/>
                <w:lang w:val="en-US"/>
              </w:rPr>
              <w:t xml:space="preserve">SVV </w:t>
            </w:r>
            <w:r w:rsidRPr="008C74A7">
              <w:rPr>
                <w:b/>
                <w:bCs/>
                <w:sz w:val="22"/>
                <w:szCs w:val="22"/>
                <w:lang w:val="lt-LT"/>
              </w:rPr>
              <w:t>leidimo ir revizijos</w:t>
            </w:r>
            <w:r w:rsidRPr="008C74A7">
              <w:rPr>
                <w:b/>
                <w:bCs/>
                <w:sz w:val="22"/>
                <w:szCs w:val="22"/>
                <w:lang w:val="en-US"/>
              </w:rPr>
              <w:t xml:space="preserve"> nr.</w:t>
            </w:r>
          </w:p>
          <w:p w14:paraId="001A21A3" w14:textId="77777777" w:rsidR="00A6469F" w:rsidRPr="00D25C25" w:rsidRDefault="00A6469F" w:rsidP="00DA1962">
            <w:pPr>
              <w:rPr>
                <w:bCs/>
                <w:sz w:val="22"/>
                <w:szCs w:val="22"/>
                <w:lang w:val="en-US"/>
              </w:rPr>
            </w:pPr>
            <w:r w:rsidRPr="00D25C25">
              <w:rPr>
                <w:bCs/>
                <w:i/>
                <w:iCs/>
                <w:sz w:val="22"/>
                <w:szCs w:val="22"/>
                <w:lang w:val="en-US"/>
              </w:rPr>
              <w:t>OM</w:t>
            </w:r>
            <w:r>
              <w:rPr>
                <w:bCs/>
                <w:i/>
                <w:iCs/>
                <w:sz w:val="22"/>
                <w:szCs w:val="22"/>
                <w:lang w:val="en-US"/>
              </w:rPr>
              <w:t xml:space="preserve"> </w:t>
            </w:r>
            <w:r w:rsidRPr="00D25C25">
              <w:rPr>
                <w:bCs/>
                <w:i/>
                <w:iCs/>
                <w:sz w:val="22"/>
                <w:szCs w:val="22"/>
                <w:lang w:val="en-US"/>
              </w:rPr>
              <w:t>issue and revision no.</w:t>
            </w:r>
          </w:p>
        </w:tc>
        <w:tc>
          <w:tcPr>
            <w:tcW w:w="6840" w:type="dxa"/>
            <w:shd w:val="clear" w:color="auto" w:fill="auto"/>
            <w:vAlign w:val="center"/>
          </w:tcPr>
          <w:p w14:paraId="05891CB8" w14:textId="77777777" w:rsidR="00A6469F" w:rsidRPr="00210520" w:rsidRDefault="00A6469F" w:rsidP="00DA1962">
            <w:pPr>
              <w:jc w:val="center"/>
              <w:rPr>
                <w:bCs/>
                <w:i/>
                <w:iCs/>
                <w:sz w:val="24"/>
                <w:szCs w:val="24"/>
                <w:lang w:val="en-US"/>
              </w:rPr>
            </w:pPr>
          </w:p>
        </w:tc>
      </w:tr>
      <w:tr w:rsidR="00A6469F" w:rsidRPr="00210520" w14:paraId="005CF812" w14:textId="77777777" w:rsidTr="00DA1962">
        <w:trPr>
          <w:trHeight w:val="513"/>
        </w:trPr>
        <w:tc>
          <w:tcPr>
            <w:tcW w:w="3055" w:type="dxa"/>
            <w:shd w:val="clear" w:color="auto" w:fill="auto"/>
            <w:vAlign w:val="center"/>
          </w:tcPr>
          <w:p w14:paraId="6BE437A3" w14:textId="77777777" w:rsidR="00A6469F" w:rsidRPr="00D25C25" w:rsidRDefault="00A6469F" w:rsidP="00DA1962">
            <w:pPr>
              <w:rPr>
                <w:b/>
                <w:bCs/>
                <w:sz w:val="22"/>
                <w:szCs w:val="22"/>
                <w:lang w:val="en-US"/>
              </w:rPr>
            </w:pPr>
            <w:r w:rsidRPr="00D25C25">
              <w:rPr>
                <w:b/>
                <w:bCs/>
                <w:sz w:val="22"/>
                <w:szCs w:val="22"/>
                <w:lang w:val="en-US"/>
              </w:rPr>
              <w:t xml:space="preserve">SVV </w:t>
            </w:r>
            <w:r w:rsidRPr="00D25C25">
              <w:rPr>
                <w:b/>
                <w:bCs/>
                <w:sz w:val="22"/>
                <w:szCs w:val="22"/>
                <w:lang w:val="lt-LT"/>
              </w:rPr>
              <w:t>revizijos</w:t>
            </w:r>
            <w:r w:rsidRPr="00D25C25">
              <w:rPr>
                <w:b/>
                <w:bCs/>
                <w:sz w:val="22"/>
                <w:szCs w:val="22"/>
                <w:lang w:val="en-US"/>
              </w:rPr>
              <w:t xml:space="preserve"> data </w:t>
            </w:r>
          </w:p>
          <w:p w14:paraId="2D3762B9" w14:textId="77777777" w:rsidR="00A6469F" w:rsidRPr="00D25C25" w:rsidRDefault="00A6469F" w:rsidP="00DA1962">
            <w:pPr>
              <w:rPr>
                <w:bCs/>
                <w:sz w:val="22"/>
                <w:szCs w:val="22"/>
                <w:lang w:val="en-US"/>
              </w:rPr>
            </w:pPr>
            <w:r w:rsidRPr="00D25C25">
              <w:rPr>
                <w:bCs/>
                <w:i/>
                <w:iCs/>
                <w:sz w:val="22"/>
                <w:szCs w:val="22"/>
                <w:lang w:val="en-US"/>
              </w:rPr>
              <w:t>OM</w:t>
            </w:r>
            <w:r>
              <w:rPr>
                <w:bCs/>
                <w:i/>
                <w:iCs/>
                <w:sz w:val="22"/>
                <w:szCs w:val="22"/>
                <w:lang w:val="en-US"/>
              </w:rPr>
              <w:t xml:space="preserve"> </w:t>
            </w:r>
            <w:r w:rsidRPr="00D25C25">
              <w:rPr>
                <w:bCs/>
                <w:i/>
                <w:iCs/>
                <w:sz w:val="22"/>
                <w:szCs w:val="22"/>
                <w:lang w:val="en-US"/>
              </w:rPr>
              <w:t>revision date</w:t>
            </w:r>
          </w:p>
        </w:tc>
        <w:tc>
          <w:tcPr>
            <w:tcW w:w="6840" w:type="dxa"/>
            <w:shd w:val="clear" w:color="auto" w:fill="auto"/>
            <w:vAlign w:val="center"/>
          </w:tcPr>
          <w:p w14:paraId="40D32C72" w14:textId="77777777" w:rsidR="00A6469F" w:rsidRPr="00210520" w:rsidRDefault="00A6469F" w:rsidP="00DA1962">
            <w:pPr>
              <w:jc w:val="center"/>
              <w:rPr>
                <w:bCs/>
                <w:i/>
                <w:iCs/>
                <w:sz w:val="24"/>
                <w:szCs w:val="24"/>
                <w:lang w:val="en-US"/>
              </w:rPr>
            </w:pPr>
          </w:p>
        </w:tc>
      </w:tr>
      <w:tr w:rsidR="00A6469F" w:rsidRPr="00210520" w14:paraId="5AA926EF" w14:textId="77777777" w:rsidTr="00DA1962">
        <w:trPr>
          <w:trHeight w:val="54"/>
        </w:trPr>
        <w:tc>
          <w:tcPr>
            <w:tcW w:w="3055" w:type="dxa"/>
            <w:shd w:val="clear" w:color="auto" w:fill="auto"/>
            <w:vAlign w:val="center"/>
          </w:tcPr>
          <w:p w14:paraId="09A5782D" w14:textId="589092A0" w:rsidR="00A6469F" w:rsidRDefault="00A6469F" w:rsidP="00DA1962">
            <w:pPr>
              <w:rPr>
                <w:b/>
                <w:bCs/>
                <w:sz w:val="22"/>
                <w:szCs w:val="22"/>
                <w:lang w:val="lt-LT"/>
              </w:rPr>
            </w:pPr>
            <w:r>
              <w:rPr>
                <w:b/>
                <w:bCs/>
                <w:sz w:val="22"/>
                <w:szCs w:val="22"/>
                <w:lang w:val="lt-LT"/>
              </w:rPr>
              <w:t xml:space="preserve">Oro vežėjo kontaktinis asmuo dėl klausimų susijusių su </w:t>
            </w:r>
            <w:r w:rsidR="00923E9A">
              <w:rPr>
                <w:b/>
                <w:bCs/>
                <w:sz w:val="22"/>
                <w:szCs w:val="22"/>
                <w:lang w:val="lt-LT"/>
              </w:rPr>
              <w:t>l</w:t>
            </w:r>
            <w:r w:rsidR="00923E9A" w:rsidRPr="00923E9A">
              <w:rPr>
                <w:b/>
                <w:bCs/>
                <w:sz w:val="22"/>
                <w:szCs w:val="22"/>
                <w:lang w:val="lt-LT"/>
              </w:rPr>
              <w:t>eidim</w:t>
            </w:r>
            <w:r w:rsidR="002876B2">
              <w:rPr>
                <w:b/>
                <w:bCs/>
                <w:sz w:val="22"/>
                <w:szCs w:val="22"/>
                <w:lang w:val="lt-LT"/>
              </w:rPr>
              <w:t>o</w:t>
            </w:r>
            <w:r w:rsidR="00923E9A" w:rsidRPr="00923E9A">
              <w:rPr>
                <w:b/>
                <w:bCs/>
                <w:sz w:val="22"/>
                <w:szCs w:val="22"/>
                <w:lang w:val="lt-LT"/>
              </w:rPr>
              <w:t xml:space="preserve"> vežti krovinius išdavim</w:t>
            </w:r>
            <w:r w:rsidR="002876B2">
              <w:rPr>
                <w:b/>
                <w:bCs/>
                <w:sz w:val="22"/>
                <w:szCs w:val="22"/>
                <w:lang w:val="lt-LT"/>
              </w:rPr>
              <w:t>u</w:t>
            </w:r>
            <w:r w:rsidR="00923E9A" w:rsidRPr="00923E9A">
              <w:rPr>
                <w:b/>
                <w:bCs/>
                <w:sz w:val="22"/>
                <w:szCs w:val="22"/>
                <w:lang w:val="lt-LT"/>
              </w:rPr>
              <w:t xml:space="preserve"> </w:t>
            </w:r>
            <w:r>
              <w:rPr>
                <w:b/>
                <w:bCs/>
                <w:sz w:val="22"/>
                <w:szCs w:val="22"/>
                <w:lang w:val="lt-LT"/>
              </w:rPr>
              <w:t>(vardas, pavardė, el. paštas, telefonas)</w:t>
            </w:r>
          </w:p>
          <w:p w14:paraId="2BFFFB37" w14:textId="114B4FF6" w:rsidR="00A6469F" w:rsidRPr="0080205E" w:rsidRDefault="00A6469F" w:rsidP="00DA1962">
            <w:pPr>
              <w:rPr>
                <w:i/>
                <w:iCs/>
                <w:sz w:val="22"/>
                <w:szCs w:val="22"/>
                <w:lang w:val="en-US"/>
              </w:rPr>
            </w:pPr>
            <w:r w:rsidRPr="0080205E">
              <w:rPr>
                <w:i/>
                <w:iCs/>
                <w:sz w:val="22"/>
                <w:szCs w:val="22"/>
                <w:lang w:val="en-US"/>
              </w:rPr>
              <w:t xml:space="preserve">Operator`s contact person regarding questions associated </w:t>
            </w:r>
            <w:r>
              <w:rPr>
                <w:i/>
                <w:iCs/>
                <w:sz w:val="22"/>
                <w:szCs w:val="22"/>
                <w:lang w:val="en-US"/>
              </w:rPr>
              <w:t xml:space="preserve">with Cargo operations approval </w:t>
            </w:r>
            <w:r w:rsidRPr="0080205E">
              <w:rPr>
                <w:i/>
                <w:iCs/>
                <w:sz w:val="22"/>
                <w:szCs w:val="22"/>
                <w:lang w:val="en-US"/>
              </w:rPr>
              <w:t>(name, surname, email, telephone)</w:t>
            </w:r>
          </w:p>
          <w:p w14:paraId="16553CEC" w14:textId="77777777" w:rsidR="00A6469F" w:rsidRPr="00CB3564" w:rsidRDefault="00A6469F" w:rsidP="00DA1962">
            <w:pPr>
              <w:rPr>
                <w:i/>
                <w:iCs/>
                <w:sz w:val="22"/>
                <w:szCs w:val="22"/>
              </w:rPr>
            </w:pPr>
          </w:p>
        </w:tc>
        <w:tc>
          <w:tcPr>
            <w:tcW w:w="6840" w:type="dxa"/>
            <w:shd w:val="clear" w:color="auto" w:fill="auto"/>
            <w:vAlign w:val="center"/>
          </w:tcPr>
          <w:p w14:paraId="5F0EED0E" w14:textId="77777777" w:rsidR="00A6469F" w:rsidRPr="00CB3564" w:rsidRDefault="00A6469F" w:rsidP="00DA1962">
            <w:pPr>
              <w:jc w:val="center"/>
              <w:rPr>
                <w:sz w:val="24"/>
                <w:szCs w:val="24"/>
              </w:rPr>
            </w:pPr>
          </w:p>
        </w:tc>
      </w:tr>
    </w:tbl>
    <w:p w14:paraId="2647961D" w14:textId="77777777" w:rsidR="00A6469F" w:rsidRPr="00BC251C" w:rsidRDefault="00A6469F" w:rsidP="00A6469F">
      <w:pPr>
        <w:rPr>
          <w:sz w:val="22"/>
          <w:szCs w:val="22"/>
          <w:lang w:val="en-US"/>
        </w:rPr>
      </w:pPr>
    </w:p>
    <w:tbl>
      <w:tblPr>
        <w:tblpPr w:leftFromText="180" w:rightFromText="180" w:vertAnchor="text" w:tblpX="-10" w:tblpY="84"/>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5"/>
      </w:tblGrid>
      <w:tr w:rsidR="00A6469F" w:rsidRPr="00BC251C" w14:paraId="561A0021" w14:textId="77777777" w:rsidTr="00DA1962">
        <w:tc>
          <w:tcPr>
            <w:tcW w:w="9895" w:type="dxa"/>
            <w:shd w:val="clear" w:color="auto" w:fill="auto"/>
          </w:tcPr>
          <w:p w14:paraId="2356909B" w14:textId="77777777" w:rsidR="00A6469F" w:rsidRPr="0060383B" w:rsidRDefault="00A6469F" w:rsidP="00DA1962">
            <w:pPr>
              <w:rPr>
                <w:b/>
                <w:sz w:val="24"/>
                <w:szCs w:val="24"/>
                <w:lang w:val="lt-LT"/>
              </w:rPr>
            </w:pPr>
            <w:r w:rsidRPr="0060383B">
              <w:rPr>
                <w:b/>
                <w:sz w:val="24"/>
                <w:szCs w:val="24"/>
                <w:lang w:val="lt-LT"/>
              </w:rPr>
              <w:t>Papildomi užrašai/komentarai</w:t>
            </w:r>
          </w:p>
          <w:p w14:paraId="4AF65B61" w14:textId="77777777" w:rsidR="00A6469F" w:rsidRPr="00210520" w:rsidRDefault="00A6469F" w:rsidP="00DA1962">
            <w:pPr>
              <w:rPr>
                <w:b/>
                <w:sz w:val="24"/>
                <w:szCs w:val="24"/>
                <w:lang w:val="en-US"/>
              </w:rPr>
            </w:pPr>
            <w:r w:rsidRPr="007E6523">
              <w:rPr>
                <w:bCs/>
                <w:i/>
                <w:iCs/>
                <w:sz w:val="24"/>
                <w:szCs w:val="24"/>
                <w:lang w:val="en-US"/>
              </w:rPr>
              <w:t>Additional notes/comments</w:t>
            </w:r>
            <w:r w:rsidRPr="00210520">
              <w:rPr>
                <w:b/>
                <w:sz w:val="24"/>
                <w:szCs w:val="24"/>
                <w:lang w:val="en-US"/>
              </w:rPr>
              <w:t>:</w:t>
            </w:r>
          </w:p>
          <w:p w14:paraId="681C869B" w14:textId="77777777" w:rsidR="00A6469F" w:rsidRPr="00BC251C" w:rsidRDefault="00A6469F" w:rsidP="00DA1962">
            <w:pPr>
              <w:jc w:val="center"/>
              <w:rPr>
                <w:sz w:val="22"/>
                <w:szCs w:val="22"/>
                <w:lang w:val="en-US"/>
              </w:rPr>
            </w:pPr>
          </w:p>
          <w:p w14:paraId="2964D781" w14:textId="77777777" w:rsidR="00A6469F" w:rsidRPr="00BC251C" w:rsidRDefault="00A6469F" w:rsidP="00DA1962">
            <w:pPr>
              <w:jc w:val="center"/>
              <w:rPr>
                <w:sz w:val="22"/>
                <w:szCs w:val="22"/>
                <w:lang w:val="en-US"/>
              </w:rPr>
            </w:pPr>
          </w:p>
          <w:p w14:paraId="1CAC389F" w14:textId="77777777" w:rsidR="00A6469F" w:rsidRPr="00BC251C" w:rsidRDefault="00A6469F" w:rsidP="00DA1962">
            <w:pPr>
              <w:jc w:val="center"/>
              <w:rPr>
                <w:sz w:val="22"/>
                <w:szCs w:val="22"/>
                <w:lang w:val="en-US"/>
              </w:rPr>
            </w:pPr>
          </w:p>
          <w:p w14:paraId="1604ED8D" w14:textId="77777777" w:rsidR="00A6469F" w:rsidRPr="00BC251C" w:rsidRDefault="00A6469F" w:rsidP="00DA1962">
            <w:pPr>
              <w:jc w:val="center"/>
              <w:rPr>
                <w:sz w:val="22"/>
                <w:szCs w:val="22"/>
                <w:lang w:val="en-US"/>
              </w:rPr>
            </w:pPr>
          </w:p>
        </w:tc>
      </w:tr>
    </w:tbl>
    <w:p w14:paraId="41A50D4D" w14:textId="4A245AA4" w:rsidR="000F5C6E" w:rsidRDefault="000F5C6E" w:rsidP="00A6469F">
      <w:pPr>
        <w:jc w:val="center"/>
        <w:rPr>
          <w:rFonts w:ascii="Calibri" w:hAnsi="Calibri" w:cs="Calibri"/>
          <w:sz w:val="22"/>
          <w:szCs w:val="22"/>
          <w:lang w:val="en-US"/>
        </w:rPr>
      </w:pPr>
    </w:p>
    <w:p w14:paraId="6FB61D8B" w14:textId="77777777" w:rsidR="000F5C6E" w:rsidRDefault="000F5C6E">
      <w:pPr>
        <w:spacing w:after="160" w:line="259" w:lineRule="auto"/>
        <w:rPr>
          <w:rFonts w:ascii="Calibri" w:hAnsi="Calibri" w:cs="Calibri"/>
          <w:sz w:val="22"/>
          <w:szCs w:val="22"/>
          <w:lang w:val="en-US"/>
        </w:rPr>
      </w:pPr>
      <w:r>
        <w:rPr>
          <w:rFonts w:ascii="Calibri" w:hAnsi="Calibri" w:cs="Calibri"/>
          <w:sz w:val="22"/>
          <w:szCs w:val="22"/>
          <w:lang w:val="en-US"/>
        </w:rPr>
        <w:br w:type="page"/>
      </w:r>
    </w:p>
    <w:p w14:paraId="389840C7" w14:textId="77777777" w:rsidR="000F5C6E" w:rsidRDefault="000F5C6E" w:rsidP="000F5C6E">
      <w:pPr>
        <w:pStyle w:val="paragraph"/>
        <w:spacing w:before="0" w:beforeAutospacing="0" w:after="0" w:afterAutospacing="0"/>
        <w:ind w:firstLine="1296"/>
        <w:textAlignment w:val="baseline"/>
        <w:rPr>
          <w:b/>
          <w:bCs/>
          <w:lang w:eastAsia="fr-FR"/>
        </w:rPr>
      </w:pPr>
      <w:r w:rsidRPr="00834D1F">
        <w:rPr>
          <w:b/>
          <w:bCs/>
          <w:lang w:eastAsia="fr-FR"/>
        </w:rPr>
        <w:lastRenderedPageBreak/>
        <w:t>Vežėjo deklaracija</w:t>
      </w:r>
    </w:p>
    <w:p w14:paraId="43F9DFB2" w14:textId="77777777" w:rsidR="000F5C6E" w:rsidRDefault="000F5C6E" w:rsidP="000F5C6E">
      <w:pPr>
        <w:pStyle w:val="paragraph"/>
        <w:spacing w:before="0" w:beforeAutospacing="0" w:after="0" w:afterAutospacing="0"/>
        <w:ind w:firstLine="1296"/>
        <w:textAlignment w:val="baseline"/>
        <w:rPr>
          <w:b/>
          <w:bCs/>
          <w:lang w:eastAsia="fr-FR"/>
        </w:rPr>
      </w:pPr>
    </w:p>
    <w:p w14:paraId="64077B7D" w14:textId="77777777" w:rsidR="000F5C6E" w:rsidRDefault="000F5C6E" w:rsidP="000F5C6E">
      <w:pPr>
        <w:pStyle w:val="paragraph"/>
        <w:spacing w:before="0" w:beforeAutospacing="0" w:after="0" w:afterAutospacing="0"/>
        <w:ind w:firstLine="1296"/>
        <w:textAlignment w:val="baseline"/>
        <w:rPr>
          <w:lang w:eastAsia="fr-FR"/>
        </w:rPr>
      </w:pPr>
      <w:r w:rsidRPr="00834D1F">
        <w:rPr>
          <w:lang w:eastAsia="fr-FR"/>
        </w:rPr>
        <w:t>Mes, žemiau pasirašę, patvirtiname, kad įmonė vykdo TKA išduotame vežėjo pažymėjime nurodytą veiklą ir parengė skrydžių vykdymo vadovą (toliau SVV) laikantis visų jai taikomų Reglamento (EU) Nr. 2018/1139 IV priedo, Reglamento 965/2012 I, III, IV ir V priedų bei EASA paskelbtų priimtinų atitikties užtikrinimo priemonių (AMC) ir aiškinamosios medžiagos (GM) su visais paskutiniais jų pakeitimais reikalavimų.</w:t>
      </w:r>
    </w:p>
    <w:p w14:paraId="0E1963B9" w14:textId="77777777" w:rsidR="000F5C6E" w:rsidRPr="00834D1F" w:rsidRDefault="000F5C6E" w:rsidP="000F5C6E">
      <w:pPr>
        <w:pStyle w:val="paragraph"/>
        <w:spacing w:before="0" w:beforeAutospacing="0" w:after="0" w:afterAutospacing="0"/>
        <w:ind w:firstLine="1296"/>
        <w:textAlignment w:val="baseline"/>
        <w:rPr>
          <w:lang w:eastAsia="fr-FR"/>
        </w:rPr>
      </w:pPr>
    </w:p>
    <w:p w14:paraId="7F13669A" w14:textId="77777777" w:rsidR="000F5C6E" w:rsidRPr="00FB4C3B" w:rsidRDefault="000F5C6E" w:rsidP="000F5C6E">
      <w:pPr>
        <w:pStyle w:val="paragraph"/>
        <w:spacing w:before="0" w:beforeAutospacing="0" w:after="0" w:afterAutospacing="0"/>
        <w:ind w:firstLine="1296"/>
        <w:textAlignment w:val="baseline"/>
        <w:rPr>
          <w:b/>
          <w:bCs/>
          <w:lang w:eastAsia="fr-FR"/>
        </w:rPr>
      </w:pPr>
      <w:r w:rsidRPr="00FB4C3B">
        <w:rPr>
          <w:b/>
          <w:bCs/>
          <w:lang w:eastAsia="fr-FR"/>
        </w:rPr>
        <w:t>Operator’s Compliance Statement </w:t>
      </w:r>
    </w:p>
    <w:p w14:paraId="26541D34" w14:textId="77777777" w:rsidR="000F5C6E" w:rsidRDefault="000F5C6E" w:rsidP="000F5C6E">
      <w:pPr>
        <w:pStyle w:val="paragraph"/>
        <w:spacing w:before="0" w:beforeAutospacing="0" w:after="0" w:afterAutospacing="0"/>
        <w:ind w:firstLine="1296"/>
        <w:textAlignment w:val="baseline"/>
        <w:rPr>
          <w:rFonts w:ascii="Segoe UI" w:hAnsi="Segoe UI" w:cs="Segoe UI"/>
          <w:sz w:val="18"/>
          <w:szCs w:val="18"/>
        </w:rPr>
      </w:pPr>
    </w:p>
    <w:p w14:paraId="03F12617" w14:textId="77777777" w:rsidR="000F5C6E" w:rsidRPr="00FB4C3B" w:rsidRDefault="000F5C6E" w:rsidP="000F5C6E">
      <w:pPr>
        <w:pStyle w:val="paragraph"/>
        <w:spacing w:before="0" w:beforeAutospacing="0" w:after="0" w:afterAutospacing="0"/>
        <w:ind w:firstLine="1296"/>
        <w:textAlignment w:val="baseline"/>
        <w:rPr>
          <w:lang w:val="en-US" w:eastAsia="fr-FR"/>
        </w:rPr>
      </w:pPr>
      <w:r w:rsidRPr="00FB4C3B">
        <w:rPr>
          <w:lang w:val="en-US" w:eastAsia="fr-FR"/>
        </w:rPr>
        <w:t>I, the undersigned, declare that the intended Revision/Amendment – as submitted to TCA – has been established in accordance with all applicable regulations</w:t>
      </w:r>
      <w:r>
        <w:rPr>
          <w:lang w:val="en-US" w:eastAsia="fr-FR"/>
        </w:rPr>
        <w:t xml:space="preserve"> and the relevant acceptable means of compliance (AMC) and guidance material (GM)</w:t>
      </w:r>
      <w:r w:rsidRPr="00FB4C3B">
        <w:rPr>
          <w:lang w:val="en-US" w:eastAsia="fr-FR"/>
        </w:rPr>
        <w:t>. </w:t>
      </w:r>
    </w:p>
    <w:p w14:paraId="554EFDCC" w14:textId="77777777" w:rsidR="000F5C6E" w:rsidRPr="00FB4C3B" w:rsidRDefault="000F5C6E" w:rsidP="000F5C6E">
      <w:pPr>
        <w:pStyle w:val="paragraph"/>
        <w:spacing w:before="0" w:beforeAutospacing="0" w:after="0" w:afterAutospacing="0"/>
        <w:ind w:firstLine="1296"/>
        <w:textAlignment w:val="baseline"/>
        <w:rPr>
          <w:lang w:val="en-US" w:eastAsia="fr-FR"/>
        </w:rPr>
      </w:pPr>
      <w:r w:rsidRPr="00FB4C3B">
        <w:rPr>
          <w:lang w:val="en-US" w:eastAsia="fr-FR"/>
        </w:rPr>
        <w:t>Before submitting the Revision, its content has been thoroughly evaluated internally for compliance with applicable regulations by our internal quality assurance processes as defined in OM A, Chapter 3. We ensure further that the submitted Revision/Amendment complies with the scope of the AOC. </w:t>
      </w:r>
    </w:p>
    <w:p w14:paraId="526B52D9" w14:textId="77777777" w:rsidR="000F5C6E" w:rsidRPr="00FB4C3B" w:rsidRDefault="000F5C6E" w:rsidP="000F5C6E">
      <w:pPr>
        <w:pStyle w:val="paragraph"/>
        <w:spacing w:before="0" w:beforeAutospacing="0" w:after="0" w:afterAutospacing="0"/>
        <w:textAlignment w:val="baseline"/>
        <w:rPr>
          <w:lang w:val="en-US" w:eastAsia="fr-FR"/>
        </w:rPr>
      </w:pPr>
      <w:r w:rsidRPr="00FB4C3B">
        <w:rPr>
          <w:lang w:val="en-US" w:eastAsia="fr-FR"/>
        </w:rPr>
        <w:t> </w:t>
      </w:r>
    </w:p>
    <w:p w14:paraId="7A564391" w14:textId="77777777" w:rsidR="000F5C6E" w:rsidRPr="00FB4C3B" w:rsidRDefault="000F5C6E" w:rsidP="000F5C6E">
      <w:pPr>
        <w:pStyle w:val="paragraph"/>
        <w:spacing w:before="0" w:beforeAutospacing="0" w:after="0" w:afterAutospacing="0"/>
        <w:textAlignment w:val="baseline"/>
        <w:rPr>
          <w:b/>
          <w:bCs/>
          <w:lang w:val="en-US" w:eastAsia="fr-FR"/>
        </w:rPr>
      </w:pPr>
      <w:r w:rsidRPr="00FB4C3B">
        <w:rPr>
          <w:b/>
          <w:bCs/>
          <w:lang w:val="en-US" w:eastAsia="fr-FR"/>
        </w:rPr>
        <w:t xml:space="preserve">Oro vežėjo autorizuoto asmens (arba </w:t>
      </w:r>
      <w:r>
        <w:rPr>
          <w:b/>
          <w:bCs/>
          <w:lang w:val="en-US" w:eastAsia="fr-FR"/>
        </w:rPr>
        <w:t>Atsakingo</w:t>
      </w:r>
      <w:r w:rsidRPr="00FB4C3B">
        <w:rPr>
          <w:b/>
          <w:bCs/>
          <w:lang w:val="en-US" w:eastAsia="fr-FR"/>
        </w:rPr>
        <w:t xml:space="preserve"> vadovo)</w:t>
      </w:r>
    </w:p>
    <w:p w14:paraId="5A6B11BA" w14:textId="77777777" w:rsidR="000F5C6E" w:rsidRPr="00FB4C3B" w:rsidRDefault="000F5C6E" w:rsidP="000F5C6E">
      <w:pPr>
        <w:pStyle w:val="paragraph"/>
        <w:spacing w:before="0" w:beforeAutospacing="0" w:after="0" w:afterAutospacing="0"/>
        <w:textAlignment w:val="baseline"/>
        <w:rPr>
          <w:i/>
          <w:iCs/>
          <w:lang w:val="en-US" w:eastAsia="fr-FR"/>
        </w:rPr>
      </w:pPr>
      <w:r>
        <w:rPr>
          <w:i/>
          <w:iCs/>
          <w:lang w:val="en-US" w:eastAsia="fr-FR"/>
        </w:rPr>
        <w:t>A</w:t>
      </w:r>
      <w:r w:rsidRPr="00FB4C3B">
        <w:rPr>
          <w:i/>
          <w:iCs/>
          <w:lang w:val="en-US" w:eastAsia="fr-FR"/>
        </w:rPr>
        <w:t xml:space="preserve">uthorised person (or </w:t>
      </w:r>
      <w:r>
        <w:rPr>
          <w:i/>
          <w:iCs/>
          <w:lang w:val="en-US" w:eastAsia="fr-FR"/>
        </w:rPr>
        <w:t xml:space="preserve">The </w:t>
      </w:r>
      <w:r w:rsidRPr="00FB4C3B">
        <w:rPr>
          <w:i/>
          <w:iCs/>
          <w:lang w:val="en-US" w:eastAsia="fr-FR"/>
        </w:rPr>
        <w:t>Accountable Manager)</w:t>
      </w:r>
    </w:p>
    <w:p w14:paraId="5893F6BE" w14:textId="77777777" w:rsidR="000F5C6E" w:rsidRDefault="000F5C6E" w:rsidP="000F5C6E">
      <w:pPr>
        <w:pStyle w:val="paragraph"/>
        <w:spacing w:before="0" w:beforeAutospacing="0" w:after="0" w:afterAutospacing="0"/>
        <w:textAlignment w:val="baseline"/>
        <w:rPr>
          <w:lang w:val="en-US" w:eastAsia="fr-FR"/>
        </w:rPr>
      </w:pPr>
    </w:p>
    <w:p w14:paraId="3F6DBFA0" w14:textId="77777777" w:rsidR="000F5C6E" w:rsidRPr="00FB4C3B" w:rsidRDefault="000F5C6E" w:rsidP="000F5C6E">
      <w:pPr>
        <w:pStyle w:val="paragraph"/>
        <w:spacing w:before="0" w:beforeAutospacing="0" w:after="0" w:afterAutospacing="0"/>
        <w:textAlignment w:val="baseline"/>
        <w:rPr>
          <w:lang w:val="en-US" w:eastAsia="fr-FR"/>
        </w:rPr>
      </w:pPr>
      <w:r w:rsidRPr="00FB4C3B">
        <w:rPr>
          <w:lang w:eastAsia="fr-FR"/>
        </w:rPr>
        <w:t>Vardas, Pavardė</w:t>
      </w:r>
      <w:r>
        <w:rPr>
          <w:lang w:val="en-US" w:eastAsia="fr-FR"/>
        </w:rPr>
        <w:t>:</w:t>
      </w:r>
    </w:p>
    <w:p w14:paraId="705D267A" w14:textId="77777777" w:rsidR="000F5C6E" w:rsidRPr="00FB4C3B" w:rsidRDefault="000F5C6E" w:rsidP="000F5C6E">
      <w:pPr>
        <w:pStyle w:val="paragraph"/>
        <w:spacing w:before="0" w:beforeAutospacing="0" w:after="0" w:afterAutospacing="0"/>
        <w:textAlignment w:val="baseline"/>
        <w:rPr>
          <w:lang w:val="en-US" w:eastAsia="fr-FR"/>
        </w:rPr>
      </w:pPr>
      <w:r w:rsidRPr="00FB4C3B">
        <w:rPr>
          <w:i/>
          <w:iCs/>
          <w:lang w:val="en-US" w:eastAsia="fr-FR"/>
        </w:rPr>
        <w:t>Name, surname</w:t>
      </w:r>
      <w:r w:rsidRPr="00FB4C3B">
        <w:rPr>
          <w:lang w:val="en-US" w:eastAsia="fr-FR"/>
        </w:rPr>
        <w:t>:  ______________________________________</w:t>
      </w:r>
    </w:p>
    <w:p w14:paraId="409A0FDB" w14:textId="77777777" w:rsidR="000F5C6E" w:rsidRDefault="000F5C6E" w:rsidP="000F5C6E">
      <w:pPr>
        <w:pStyle w:val="paragraph"/>
        <w:spacing w:before="0" w:beforeAutospacing="0" w:after="0" w:afterAutospacing="0"/>
        <w:textAlignment w:val="baseline"/>
        <w:rPr>
          <w:lang w:val="en-US" w:eastAsia="fr-FR"/>
        </w:rPr>
      </w:pPr>
    </w:p>
    <w:p w14:paraId="715F1002" w14:textId="77777777" w:rsidR="000F5C6E" w:rsidRPr="00FB4C3B" w:rsidRDefault="000F5C6E" w:rsidP="000F5C6E">
      <w:pPr>
        <w:pStyle w:val="paragraph"/>
        <w:spacing w:before="0" w:beforeAutospacing="0" w:after="0" w:afterAutospacing="0"/>
        <w:textAlignment w:val="baseline"/>
        <w:rPr>
          <w:lang w:val="en-US" w:eastAsia="fr-FR"/>
        </w:rPr>
      </w:pPr>
      <w:r>
        <w:rPr>
          <w:lang w:val="en-US" w:eastAsia="fr-FR"/>
        </w:rPr>
        <w:t xml:space="preserve">Parašas: </w:t>
      </w:r>
    </w:p>
    <w:p w14:paraId="66F6198E" w14:textId="77777777" w:rsidR="000F5C6E" w:rsidRPr="00FB4C3B" w:rsidRDefault="000F5C6E" w:rsidP="000F5C6E">
      <w:pPr>
        <w:pStyle w:val="paragraph"/>
        <w:spacing w:before="0" w:beforeAutospacing="0" w:after="0" w:afterAutospacing="0"/>
        <w:textAlignment w:val="baseline"/>
        <w:rPr>
          <w:lang w:val="en-US" w:eastAsia="fr-FR"/>
        </w:rPr>
      </w:pPr>
      <w:r w:rsidRPr="00FB4C3B">
        <w:rPr>
          <w:i/>
          <w:iCs/>
          <w:lang w:val="en-US" w:eastAsia="fr-FR"/>
        </w:rPr>
        <w:t>Signature</w:t>
      </w:r>
      <w:r w:rsidRPr="00FB4C3B">
        <w:rPr>
          <w:lang w:val="en-US" w:eastAsia="fr-FR"/>
        </w:rPr>
        <w:t>: ______________________________________</w:t>
      </w:r>
    </w:p>
    <w:p w14:paraId="109F4B9C" w14:textId="77777777" w:rsidR="00A6469F" w:rsidRPr="007B752B" w:rsidRDefault="00A6469F" w:rsidP="00A6469F">
      <w:pPr>
        <w:jc w:val="center"/>
        <w:rPr>
          <w:rFonts w:ascii="Calibri" w:hAnsi="Calibri" w:cs="Calibri"/>
          <w:sz w:val="22"/>
          <w:szCs w:val="22"/>
          <w:lang w:val="en-US"/>
        </w:rPr>
      </w:pPr>
    </w:p>
    <w:p w14:paraId="73FC22BA" w14:textId="77777777" w:rsidR="00A6469F" w:rsidRPr="002D7458" w:rsidRDefault="00A6469F" w:rsidP="00A6469F">
      <w:pPr>
        <w:rPr>
          <w:rFonts w:ascii="Arial" w:hAnsi="Arial" w:cs="Arial"/>
          <w:lang w:val="en-US"/>
        </w:rPr>
      </w:pPr>
    </w:p>
    <w:p w14:paraId="2ACD3F05" w14:textId="77777777" w:rsidR="00A6469F" w:rsidRPr="002D7458" w:rsidRDefault="00A6469F" w:rsidP="00A6469F">
      <w:pPr>
        <w:rPr>
          <w:rFonts w:ascii="Arial" w:hAnsi="Arial" w:cs="Arial"/>
          <w:lang w:val="en-US"/>
        </w:rPr>
        <w:sectPr w:rsidR="00A6469F" w:rsidRPr="002D7458" w:rsidSect="000E4287">
          <w:headerReference w:type="default" r:id="rId7"/>
          <w:footerReference w:type="even" r:id="rId8"/>
          <w:footerReference w:type="default" r:id="rId9"/>
          <w:pgSz w:w="11907" w:h="16840" w:code="9"/>
          <w:pgMar w:top="1418" w:right="1418" w:bottom="1418" w:left="1418" w:header="851" w:footer="567" w:gutter="0"/>
          <w:cols w:space="720"/>
          <w:docGrid w:linePitch="272"/>
        </w:sectPr>
      </w:pPr>
    </w:p>
    <w:p w14:paraId="1EF769A0" w14:textId="77777777" w:rsidR="00A6469F" w:rsidRPr="008A2594" w:rsidRDefault="00A6469F" w:rsidP="00A6469F">
      <w:pPr>
        <w:rPr>
          <w:rFonts w:ascii="Calibri" w:hAnsi="Calibri" w:cs="Arial"/>
          <w:b/>
          <w:lang w:val="en-US"/>
        </w:rPr>
      </w:pPr>
    </w:p>
    <w:p w14:paraId="63B96A35" w14:textId="77777777" w:rsidR="000F5C6E" w:rsidRDefault="000F5C6E" w:rsidP="000F5C6E">
      <w:pPr>
        <w:rPr>
          <w:rFonts w:ascii="Calibri" w:hAnsi="Calibri" w:cs="Arial"/>
          <w:b/>
          <w:lang w:val="en-US"/>
        </w:rPr>
      </w:pPr>
      <w:r w:rsidRPr="008A2594">
        <w:rPr>
          <w:rFonts w:ascii="Calibri" w:hAnsi="Calibri" w:cs="Arial"/>
          <w:b/>
          <w:lang w:val="en-US"/>
        </w:rPr>
        <w:t>NA = Not Applicable; C = Compliant; NC = Not Compliant</w:t>
      </w:r>
      <w:r>
        <w:rPr>
          <w:rFonts w:ascii="Calibri" w:hAnsi="Calibri" w:cs="Arial"/>
          <w:b/>
          <w:lang w:val="en-US"/>
        </w:rPr>
        <w:t>; N/R = Not Reviewed</w:t>
      </w:r>
    </w:p>
    <w:p w14:paraId="5B2C50C3" w14:textId="77777777" w:rsidR="000F5C6E" w:rsidRDefault="000F5C6E" w:rsidP="000F5C6E">
      <w:pPr>
        <w:rPr>
          <w:rFonts w:ascii="Calibri" w:hAnsi="Calibri" w:cs="Arial"/>
          <w:b/>
          <w:lang w:val="en-US"/>
        </w:rPr>
      </w:pPr>
      <w:r>
        <w:rPr>
          <w:rFonts w:ascii="Calibri" w:hAnsi="Calibri" w:cs="Arial"/>
          <w:b/>
          <w:lang w:val="en-US"/>
        </w:rPr>
        <w:t>*</w:t>
      </w:r>
      <w:r w:rsidRPr="00834D1F">
        <w:rPr>
          <w:rFonts w:ascii="Calibri" w:hAnsi="Calibri" w:cs="Arial"/>
          <w:b/>
          <w:lang w:val="lt-LT"/>
        </w:rPr>
        <w:t>Stulpelį pildo vežėjas.</w:t>
      </w:r>
    </w:p>
    <w:p w14:paraId="4E233D0E" w14:textId="77777777" w:rsidR="000F5C6E" w:rsidRPr="00834D1F" w:rsidRDefault="000F5C6E" w:rsidP="000F5C6E">
      <w:pPr>
        <w:rPr>
          <w:rFonts w:ascii="Calibri" w:hAnsi="Calibri" w:cs="Arial"/>
          <w:bCs/>
          <w:i/>
          <w:iCs/>
          <w:lang w:val="en-US"/>
        </w:rPr>
      </w:pPr>
      <w:r w:rsidRPr="00834D1F">
        <w:rPr>
          <w:rFonts w:ascii="Calibri" w:hAnsi="Calibri" w:cs="Arial"/>
          <w:bCs/>
          <w:i/>
          <w:iCs/>
          <w:lang w:val="en-US"/>
        </w:rPr>
        <w:t>*Filled by the operator</w:t>
      </w:r>
    </w:p>
    <w:p w14:paraId="38EA115C" w14:textId="77777777" w:rsidR="000F5C6E" w:rsidRDefault="000F5C6E" w:rsidP="000F5C6E">
      <w:pPr>
        <w:rPr>
          <w:rFonts w:ascii="Calibri" w:hAnsi="Calibri" w:cs="Arial"/>
          <w:b/>
          <w:lang w:val="en-US"/>
        </w:rPr>
      </w:pPr>
      <w:r w:rsidRPr="00834D1F">
        <w:rPr>
          <w:rFonts w:ascii="Calibri" w:hAnsi="Calibri" w:cs="Arial"/>
          <w:b/>
          <w:lang w:val="en-US"/>
        </w:rPr>
        <w:t>**</w:t>
      </w:r>
      <w:r w:rsidRPr="00834D1F">
        <w:rPr>
          <w:rFonts w:ascii="Calibri" w:hAnsi="Calibri" w:cs="Arial"/>
          <w:b/>
          <w:lang w:val="lt-LT"/>
        </w:rPr>
        <w:t>Pildo</w:t>
      </w:r>
      <w:r w:rsidRPr="00834D1F">
        <w:rPr>
          <w:rFonts w:ascii="Calibri" w:hAnsi="Calibri" w:cs="Arial"/>
          <w:b/>
          <w:lang w:val="en-US"/>
        </w:rPr>
        <w:t xml:space="preserve"> TKA</w:t>
      </w:r>
      <w:r>
        <w:rPr>
          <w:rFonts w:ascii="Calibri" w:hAnsi="Calibri" w:cs="Arial"/>
          <w:b/>
          <w:lang w:val="en-US"/>
        </w:rPr>
        <w:t>.</w:t>
      </w:r>
    </w:p>
    <w:p w14:paraId="06A8D702" w14:textId="77777777" w:rsidR="000F5C6E" w:rsidRDefault="000F5C6E" w:rsidP="000F5C6E">
      <w:pPr>
        <w:rPr>
          <w:rFonts w:ascii="Calibri" w:hAnsi="Calibri" w:cs="Arial"/>
          <w:bCs/>
          <w:i/>
          <w:iCs/>
          <w:lang w:val="en-US"/>
        </w:rPr>
      </w:pPr>
      <w:r w:rsidRPr="00834D1F">
        <w:rPr>
          <w:rFonts w:ascii="Calibri" w:hAnsi="Calibri" w:cs="Arial"/>
          <w:bCs/>
          <w:i/>
          <w:iCs/>
          <w:lang w:val="en-US"/>
        </w:rPr>
        <w:t>**Filled by TCA</w:t>
      </w:r>
    </w:p>
    <w:p w14:paraId="3CA8648D" w14:textId="77777777" w:rsidR="00A6469F" w:rsidRPr="008557C5" w:rsidRDefault="00A6469F" w:rsidP="00A6469F">
      <w:pPr>
        <w:rPr>
          <w:rFonts w:ascii="Calibri" w:hAnsi="Calibri" w:cs="Arial"/>
          <w:lang w:val="en-US"/>
        </w:rPr>
      </w:pPr>
    </w:p>
    <w:tbl>
      <w:tblPr>
        <w:tblW w:w="15868" w:type="dxa"/>
        <w:tblInd w:w="-9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568"/>
        <w:gridCol w:w="2250"/>
        <w:gridCol w:w="3960"/>
        <w:gridCol w:w="4950"/>
        <w:gridCol w:w="1315"/>
        <w:gridCol w:w="755"/>
        <w:gridCol w:w="2070"/>
      </w:tblGrid>
      <w:tr w:rsidR="000F5C6E" w:rsidRPr="008557C5" w14:paraId="58AFA11F" w14:textId="77777777" w:rsidTr="000F5C6E">
        <w:trPr>
          <w:trHeight w:val="396"/>
          <w:tblHeader/>
        </w:trPr>
        <w:tc>
          <w:tcPr>
            <w:tcW w:w="568" w:type="dxa"/>
            <w:shd w:val="pct25" w:color="000000" w:fill="FFFFFF"/>
            <w:vAlign w:val="center"/>
          </w:tcPr>
          <w:p w14:paraId="2DCAF7D5" w14:textId="4AB23C0C" w:rsidR="000F5C6E" w:rsidRPr="003A393D" w:rsidRDefault="000F5C6E" w:rsidP="000F5C6E">
            <w:pPr>
              <w:jc w:val="center"/>
              <w:rPr>
                <w:rFonts w:ascii="Calibri" w:hAnsi="Calibri" w:cs="Arial"/>
                <w:b/>
                <w:sz w:val="22"/>
                <w:szCs w:val="22"/>
                <w:lang w:val="en-GB"/>
              </w:rPr>
            </w:pPr>
            <w:r>
              <w:rPr>
                <w:rFonts w:ascii="Calibri" w:hAnsi="Calibri" w:cs="Arial"/>
                <w:b/>
                <w:sz w:val="22"/>
                <w:szCs w:val="22"/>
                <w:lang w:val="en-GB"/>
              </w:rPr>
              <w:t>No.</w:t>
            </w:r>
          </w:p>
        </w:tc>
        <w:tc>
          <w:tcPr>
            <w:tcW w:w="2250" w:type="dxa"/>
            <w:shd w:val="pct25" w:color="000000" w:fill="FFFFFF"/>
            <w:vAlign w:val="center"/>
          </w:tcPr>
          <w:p w14:paraId="23265761" w14:textId="7A6C74D5" w:rsidR="000F5C6E" w:rsidRPr="003A393D" w:rsidRDefault="000F5C6E" w:rsidP="00DA1962">
            <w:pPr>
              <w:jc w:val="center"/>
              <w:rPr>
                <w:rFonts w:ascii="Calibri" w:hAnsi="Calibri" w:cs="Arial"/>
                <w:b/>
                <w:sz w:val="22"/>
                <w:szCs w:val="22"/>
                <w:lang w:val="en-GB"/>
              </w:rPr>
            </w:pPr>
            <w:r w:rsidRPr="003A393D">
              <w:rPr>
                <w:rFonts w:ascii="Calibri" w:hAnsi="Calibri" w:cs="Arial"/>
                <w:b/>
                <w:sz w:val="22"/>
                <w:szCs w:val="22"/>
                <w:lang w:val="en-GB"/>
              </w:rPr>
              <w:t>Reference</w:t>
            </w:r>
          </w:p>
        </w:tc>
        <w:tc>
          <w:tcPr>
            <w:tcW w:w="3960" w:type="dxa"/>
            <w:shd w:val="pct25" w:color="000000" w:fill="FFFFFF"/>
            <w:vAlign w:val="center"/>
          </w:tcPr>
          <w:p w14:paraId="10F2FC22" w14:textId="77777777" w:rsidR="000F5C6E" w:rsidRPr="003A393D" w:rsidRDefault="000F5C6E" w:rsidP="00DA1962">
            <w:pPr>
              <w:jc w:val="center"/>
              <w:rPr>
                <w:rFonts w:ascii="Calibri" w:hAnsi="Calibri" w:cs="Arial"/>
                <w:b/>
                <w:sz w:val="22"/>
                <w:szCs w:val="22"/>
                <w:lang w:val="en-GB"/>
              </w:rPr>
            </w:pPr>
            <w:r w:rsidRPr="003A393D">
              <w:rPr>
                <w:rFonts w:ascii="Calibri" w:hAnsi="Calibri" w:cs="Arial"/>
                <w:b/>
                <w:sz w:val="22"/>
                <w:szCs w:val="22"/>
                <w:lang w:val="en-GB"/>
              </w:rPr>
              <w:t>Requirement</w:t>
            </w:r>
          </w:p>
        </w:tc>
        <w:tc>
          <w:tcPr>
            <w:tcW w:w="4950" w:type="dxa"/>
            <w:shd w:val="pct25" w:color="000000" w:fill="FFFFFF"/>
            <w:vAlign w:val="center"/>
          </w:tcPr>
          <w:p w14:paraId="54BF5A4D" w14:textId="77777777" w:rsidR="000F5C6E" w:rsidRPr="003A393D" w:rsidRDefault="000F5C6E" w:rsidP="00DA1962">
            <w:pPr>
              <w:jc w:val="center"/>
              <w:rPr>
                <w:rFonts w:ascii="Calibri" w:hAnsi="Calibri" w:cs="Arial"/>
                <w:b/>
                <w:sz w:val="22"/>
                <w:lang w:val="en-GB"/>
              </w:rPr>
            </w:pPr>
            <w:r w:rsidRPr="003A393D">
              <w:rPr>
                <w:rFonts w:ascii="Calibri" w:hAnsi="Calibri" w:cs="Arial"/>
                <w:b/>
                <w:sz w:val="22"/>
                <w:lang w:val="en-GB"/>
              </w:rPr>
              <w:t>Specific requirements/expectations</w:t>
            </w:r>
          </w:p>
        </w:tc>
        <w:tc>
          <w:tcPr>
            <w:tcW w:w="1315" w:type="dxa"/>
            <w:shd w:val="pct25" w:color="000000" w:fill="FFFFFF"/>
            <w:vAlign w:val="center"/>
          </w:tcPr>
          <w:p w14:paraId="0627ACB9" w14:textId="7F5B0EB5" w:rsidR="000F5C6E" w:rsidRPr="00CA60D4" w:rsidRDefault="000F5C6E" w:rsidP="00DA1962">
            <w:pPr>
              <w:jc w:val="center"/>
              <w:rPr>
                <w:rFonts w:ascii="Calibri" w:hAnsi="Calibri" w:cs="Arial"/>
                <w:b/>
                <w:sz w:val="18"/>
                <w:szCs w:val="18"/>
                <w:lang w:val="en-GB"/>
              </w:rPr>
            </w:pPr>
            <w:r w:rsidRPr="00FE5140">
              <w:rPr>
                <w:rFonts w:ascii="Calibri" w:hAnsi="Calibri" w:cs="Arial"/>
                <w:b/>
                <w:sz w:val="18"/>
                <w:szCs w:val="18"/>
                <w:lang w:val="en-GB"/>
              </w:rPr>
              <w:t>OM reference*</w:t>
            </w:r>
          </w:p>
        </w:tc>
        <w:tc>
          <w:tcPr>
            <w:tcW w:w="755" w:type="dxa"/>
            <w:shd w:val="pct25" w:color="000000" w:fill="FFFFFF"/>
            <w:vAlign w:val="center"/>
          </w:tcPr>
          <w:p w14:paraId="6C1D11F3" w14:textId="4930460B" w:rsidR="000F5C6E" w:rsidRPr="00CA60D4" w:rsidRDefault="000F5C6E" w:rsidP="00DA1962">
            <w:pPr>
              <w:jc w:val="center"/>
              <w:rPr>
                <w:rFonts w:ascii="Calibri" w:hAnsi="Calibri" w:cs="Arial"/>
                <w:b/>
                <w:sz w:val="18"/>
                <w:szCs w:val="18"/>
                <w:lang w:val="en-GB"/>
              </w:rPr>
            </w:pPr>
            <w:r>
              <w:rPr>
                <w:rFonts w:ascii="Calibri" w:hAnsi="Calibri" w:cs="Arial"/>
                <w:b/>
                <w:sz w:val="18"/>
                <w:szCs w:val="18"/>
                <w:lang w:val="en-GB"/>
              </w:rPr>
              <w:t>TCA Eval**</w:t>
            </w:r>
          </w:p>
        </w:tc>
        <w:tc>
          <w:tcPr>
            <w:tcW w:w="2070" w:type="dxa"/>
            <w:shd w:val="pct25" w:color="000000" w:fill="FFFFFF"/>
            <w:vAlign w:val="center"/>
          </w:tcPr>
          <w:p w14:paraId="3246942F" w14:textId="558BC1FF" w:rsidR="000F5C6E" w:rsidRPr="00CA60D4" w:rsidRDefault="000F5C6E" w:rsidP="00DA1962">
            <w:pPr>
              <w:jc w:val="center"/>
              <w:rPr>
                <w:rFonts w:ascii="Calibri" w:hAnsi="Calibri" w:cs="Arial"/>
                <w:b/>
                <w:sz w:val="22"/>
                <w:szCs w:val="22"/>
                <w:lang w:val="en-GB"/>
              </w:rPr>
            </w:pPr>
            <w:r>
              <w:rPr>
                <w:rFonts w:ascii="Calibri" w:hAnsi="Calibri" w:cs="Arial"/>
                <w:b/>
                <w:sz w:val="22"/>
                <w:szCs w:val="22"/>
                <w:lang w:val="en-GB"/>
              </w:rPr>
              <w:t>Remarks/ Inspector code**</w:t>
            </w:r>
          </w:p>
        </w:tc>
      </w:tr>
      <w:tr w:rsidR="000F5C6E" w:rsidRPr="00F45E3D" w14:paraId="736FE9F8" w14:textId="77777777" w:rsidTr="00837EE6">
        <w:trPr>
          <w:trHeight w:val="366"/>
        </w:trPr>
        <w:tc>
          <w:tcPr>
            <w:tcW w:w="568" w:type="dxa"/>
            <w:shd w:val="clear" w:color="auto" w:fill="5B9BD5" w:themeFill="accent5"/>
            <w:vAlign w:val="center"/>
          </w:tcPr>
          <w:p w14:paraId="30C46A44" w14:textId="77777777" w:rsidR="000F5C6E" w:rsidRDefault="000F5C6E" w:rsidP="000F5C6E">
            <w:pPr>
              <w:ind w:firstLine="144"/>
              <w:jc w:val="center"/>
              <w:rPr>
                <w:rFonts w:ascii="Calibri" w:hAnsi="Calibri" w:cs="Arial"/>
                <w:b/>
                <w:sz w:val="16"/>
                <w:szCs w:val="16"/>
                <w:lang w:val="en-GB"/>
              </w:rPr>
            </w:pPr>
          </w:p>
        </w:tc>
        <w:tc>
          <w:tcPr>
            <w:tcW w:w="15300" w:type="dxa"/>
            <w:gridSpan w:val="6"/>
            <w:shd w:val="clear" w:color="auto" w:fill="5B9BD5" w:themeFill="accent5"/>
          </w:tcPr>
          <w:p w14:paraId="64C4F821" w14:textId="5E9261F2" w:rsidR="000F5C6E" w:rsidRPr="0029567A" w:rsidRDefault="000F5C6E" w:rsidP="00DA1962">
            <w:pPr>
              <w:spacing w:before="60" w:after="60"/>
              <w:rPr>
                <w:rFonts w:ascii="Calibri" w:hAnsi="Calibri" w:cs="Arial"/>
                <w:b/>
                <w:sz w:val="16"/>
                <w:szCs w:val="16"/>
                <w:lang w:val="en-GB"/>
              </w:rPr>
            </w:pPr>
            <w:r>
              <w:rPr>
                <w:rFonts w:ascii="Calibri" w:hAnsi="Calibri" w:cs="Arial"/>
                <w:b/>
                <w:sz w:val="16"/>
                <w:szCs w:val="16"/>
                <w:lang w:val="en-GB"/>
              </w:rPr>
              <w:t>General</w:t>
            </w:r>
          </w:p>
        </w:tc>
      </w:tr>
      <w:tr w:rsidR="00837EE6" w:rsidRPr="0035274F" w14:paraId="0FF32746" w14:textId="77777777" w:rsidTr="00CF62AC">
        <w:trPr>
          <w:trHeight w:val="366"/>
        </w:trPr>
        <w:tc>
          <w:tcPr>
            <w:tcW w:w="568" w:type="dxa"/>
            <w:shd w:val="clear" w:color="auto" w:fill="auto"/>
            <w:vAlign w:val="center"/>
          </w:tcPr>
          <w:p w14:paraId="3CEEEAC7" w14:textId="77777777" w:rsidR="00837EE6" w:rsidRPr="000F5C6E" w:rsidRDefault="00837EE6" w:rsidP="00837EE6">
            <w:pPr>
              <w:pStyle w:val="ListParagraph"/>
              <w:numPr>
                <w:ilvl w:val="0"/>
                <w:numId w:val="3"/>
              </w:numPr>
              <w:ind w:left="0" w:firstLine="144"/>
              <w:jc w:val="center"/>
              <w:rPr>
                <w:rFonts w:ascii="Calibri" w:hAnsi="Calibri" w:cs="Arial"/>
                <w:b/>
                <w:bCs/>
                <w:sz w:val="16"/>
                <w:szCs w:val="16"/>
                <w:lang w:val="es-ES"/>
              </w:rPr>
            </w:pPr>
          </w:p>
        </w:tc>
        <w:tc>
          <w:tcPr>
            <w:tcW w:w="2250" w:type="dxa"/>
            <w:shd w:val="clear" w:color="auto" w:fill="auto"/>
          </w:tcPr>
          <w:p w14:paraId="276FC316" w14:textId="7A2D7503" w:rsidR="00837EE6" w:rsidRPr="000F5C6E" w:rsidRDefault="00837EE6" w:rsidP="00837EE6">
            <w:pPr>
              <w:jc w:val="both"/>
              <w:rPr>
                <w:rFonts w:ascii="Calibri" w:hAnsi="Calibri" w:cs="Arial"/>
                <w:b/>
                <w:bCs/>
                <w:sz w:val="16"/>
                <w:szCs w:val="16"/>
                <w:lang w:val="es-ES"/>
              </w:rPr>
            </w:pPr>
            <w:r w:rsidRPr="000F5C6E">
              <w:rPr>
                <w:rFonts w:ascii="Calibri" w:hAnsi="Calibri" w:cs="Arial"/>
                <w:b/>
                <w:bCs/>
                <w:sz w:val="16"/>
                <w:szCs w:val="16"/>
                <w:lang w:val="es-ES"/>
              </w:rPr>
              <w:t>ORO.GEN.200(a)(3)</w:t>
            </w:r>
          </w:p>
          <w:p w14:paraId="059BDD5D" w14:textId="77777777" w:rsidR="00837EE6" w:rsidRPr="000F5C6E" w:rsidRDefault="00837EE6" w:rsidP="00837EE6">
            <w:pPr>
              <w:jc w:val="both"/>
              <w:rPr>
                <w:rFonts w:ascii="Calibri" w:hAnsi="Calibri" w:cs="Arial"/>
                <w:b/>
                <w:bCs/>
                <w:sz w:val="16"/>
                <w:szCs w:val="16"/>
                <w:lang w:val="es-ES"/>
              </w:rPr>
            </w:pPr>
            <w:r w:rsidRPr="000F5C6E">
              <w:rPr>
                <w:rFonts w:ascii="Calibri" w:hAnsi="Calibri" w:cs="Arial"/>
                <w:b/>
                <w:bCs/>
                <w:sz w:val="16"/>
                <w:szCs w:val="16"/>
                <w:lang w:val="es-ES"/>
              </w:rPr>
              <w:t>AMC1 ORO.GEN.200(a)(3)</w:t>
            </w:r>
          </w:p>
          <w:p w14:paraId="4787FF5E" w14:textId="77777777" w:rsidR="00837EE6" w:rsidRPr="000F5C6E" w:rsidRDefault="00837EE6" w:rsidP="00837EE6">
            <w:pPr>
              <w:jc w:val="both"/>
              <w:rPr>
                <w:rFonts w:ascii="Calibri" w:hAnsi="Calibri" w:cs="Arial"/>
                <w:b/>
                <w:bCs/>
                <w:sz w:val="16"/>
                <w:szCs w:val="16"/>
                <w:lang w:val="en-GB"/>
              </w:rPr>
            </w:pPr>
            <w:r w:rsidRPr="000F5C6E">
              <w:rPr>
                <w:rFonts w:ascii="Calibri" w:hAnsi="Calibri" w:cs="Arial"/>
                <w:b/>
                <w:bCs/>
                <w:sz w:val="16"/>
                <w:szCs w:val="16"/>
                <w:lang w:val="en-GB"/>
              </w:rPr>
              <w:t>SIB2017-04R1</w:t>
            </w:r>
          </w:p>
          <w:p w14:paraId="475C9709" w14:textId="77777777" w:rsidR="00837EE6" w:rsidRPr="000F5C6E" w:rsidRDefault="00837EE6" w:rsidP="00837EE6">
            <w:pPr>
              <w:jc w:val="both"/>
              <w:rPr>
                <w:rFonts w:ascii="Calibri" w:hAnsi="Calibri" w:cs="Arial"/>
                <w:b/>
                <w:bCs/>
                <w:sz w:val="16"/>
                <w:szCs w:val="16"/>
                <w:lang w:val="en-GB"/>
              </w:rPr>
            </w:pPr>
            <w:r w:rsidRPr="000F5C6E">
              <w:rPr>
                <w:rFonts w:ascii="Calibri" w:hAnsi="Calibri" w:cs="Arial"/>
                <w:b/>
                <w:bCs/>
                <w:sz w:val="16"/>
                <w:szCs w:val="16"/>
                <w:lang w:val="en-GB"/>
              </w:rPr>
              <w:t>SIB2015-19</w:t>
            </w:r>
          </w:p>
        </w:tc>
        <w:tc>
          <w:tcPr>
            <w:tcW w:w="3960" w:type="dxa"/>
            <w:shd w:val="clear" w:color="auto" w:fill="D9D9D9"/>
          </w:tcPr>
          <w:p w14:paraId="461AFE99" w14:textId="77777777" w:rsidR="00837EE6" w:rsidRPr="001543FE" w:rsidRDefault="00837EE6" w:rsidP="00837EE6">
            <w:pPr>
              <w:autoSpaceDE w:val="0"/>
              <w:autoSpaceDN w:val="0"/>
              <w:adjustRightInd w:val="0"/>
              <w:jc w:val="both"/>
              <w:rPr>
                <w:rFonts w:ascii="Calibri" w:hAnsi="Calibri" w:cs="Arial"/>
                <w:sz w:val="16"/>
                <w:szCs w:val="16"/>
                <w:lang w:val="en-GB"/>
              </w:rPr>
            </w:pPr>
            <w:r>
              <w:rPr>
                <w:rFonts w:ascii="Calibri" w:hAnsi="Calibri" w:cs="Arial"/>
                <w:sz w:val="16"/>
                <w:szCs w:val="16"/>
                <w:lang w:val="en-GB"/>
              </w:rPr>
              <w:t>Management of changes / safety risk management</w:t>
            </w:r>
          </w:p>
        </w:tc>
        <w:tc>
          <w:tcPr>
            <w:tcW w:w="4950" w:type="dxa"/>
          </w:tcPr>
          <w:p w14:paraId="14A6149E" w14:textId="77777777" w:rsidR="00837EE6" w:rsidRDefault="00837EE6" w:rsidP="00837EE6">
            <w:pPr>
              <w:spacing w:before="60" w:after="60"/>
              <w:jc w:val="both"/>
              <w:rPr>
                <w:rFonts w:ascii="Calibri" w:hAnsi="Calibri" w:cs="Arial"/>
                <w:sz w:val="16"/>
                <w:szCs w:val="16"/>
                <w:lang w:val="en-GB"/>
              </w:rPr>
            </w:pPr>
            <w:r>
              <w:rPr>
                <w:rFonts w:ascii="Calibri" w:hAnsi="Calibri" w:cs="Arial"/>
                <w:sz w:val="16"/>
                <w:szCs w:val="16"/>
                <w:lang w:val="en-GB"/>
              </w:rPr>
              <w:t>Check that the hazard identification process of the operator captured the risks associated with the transportation of cargo (CAO, combi or mixed).</w:t>
            </w:r>
          </w:p>
          <w:p w14:paraId="4271AD7E" w14:textId="77777777" w:rsidR="00837EE6" w:rsidRDefault="00837EE6" w:rsidP="00837EE6">
            <w:pPr>
              <w:spacing w:before="60" w:after="60"/>
              <w:jc w:val="both"/>
              <w:rPr>
                <w:rFonts w:ascii="Calibri" w:hAnsi="Calibri" w:cs="Arial"/>
                <w:sz w:val="16"/>
                <w:szCs w:val="16"/>
                <w:lang w:val="en-GB"/>
              </w:rPr>
            </w:pPr>
            <w:r>
              <w:rPr>
                <w:rFonts w:ascii="Calibri" w:hAnsi="Calibri" w:cs="Arial"/>
                <w:sz w:val="16"/>
                <w:szCs w:val="16"/>
                <w:lang w:val="en-GB"/>
              </w:rPr>
              <w:t>Check the adequate subsequent risk analysis and definition of mitigations).</w:t>
            </w:r>
          </w:p>
          <w:p w14:paraId="1E19882D" w14:textId="77777777" w:rsidR="00837EE6" w:rsidRPr="001543FE" w:rsidRDefault="00837EE6" w:rsidP="00837EE6">
            <w:pPr>
              <w:spacing w:before="60" w:after="60"/>
              <w:jc w:val="both"/>
              <w:rPr>
                <w:rFonts w:ascii="Calibri" w:hAnsi="Calibri" w:cs="Arial"/>
                <w:sz w:val="16"/>
                <w:szCs w:val="16"/>
                <w:lang w:val="en-GB"/>
              </w:rPr>
            </w:pPr>
            <w:r>
              <w:rPr>
                <w:rFonts w:ascii="Calibri" w:hAnsi="Calibri" w:cs="Arial"/>
                <w:sz w:val="16"/>
                <w:szCs w:val="16"/>
                <w:lang w:val="en-GB"/>
              </w:rPr>
              <w:t>In case of an application for the addition of the cargo capability, check that this was completed in the frame of the operator’s management of change process.</w:t>
            </w:r>
          </w:p>
        </w:tc>
        <w:tc>
          <w:tcPr>
            <w:tcW w:w="1315" w:type="dxa"/>
            <w:vAlign w:val="center"/>
          </w:tcPr>
          <w:p w14:paraId="5489F22D" w14:textId="77777777" w:rsidR="00837EE6" w:rsidRPr="005B2B31" w:rsidRDefault="00837EE6" w:rsidP="00837EE6">
            <w:pPr>
              <w:spacing w:before="60" w:after="60"/>
              <w:rPr>
                <w:rFonts w:ascii="Calibri" w:hAnsi="Calibri" w:cs="Arial"/>
                <w:sz w:val="16"/>
                <w:szCs w:val="16"/>
                <w:lang w:val="en-GB"/>
              </w:rPr>
            </w:pPr>
          </w:p>
        </w:tc>
        <w:tc>
          <w:tcPr>
            <w:tcW w:w="755" w:type="dxa"/>
          </w:tcPr>
          <w:p w14:paraId="4A48C6EA" w14:textId="77777777" w:rsidR="00837EE6" w:rsidRPr="00547D47" w:rsidRDefault="00000000" w:rsidP="00837EE6">
            <w:pPr>
              <w:spacing w:before="60" w:after="60"/>
              <w:rPr>
                <w:rFonts w:ascii="Calibri" w:hAnsi="Calibri" w:cs="Arial"/>
                <w:sz w:val="16"/>
                <w:szCs w:val="16"/>
                <w:lang w:val="en-GB"/>
              </w:rPr>
            </w:pPr>
            <w:sdt>
              <w:sdtPr>
                <w:rPr>
                  <w:rFonts w:ascii="Calibri" w:hAnsi="Calibri" w:cs="Arial"/>
                  <w:sz w:val="16"/>
                  <w:szCs w:val="16"/>
                  <w:lang w:val="en-GB"/>
                </w:rPr>
                <w:id w:val="-1163011122"/>
                <w14:checkbox>
                  <w14:checked w14:val="0"/>
                  <w14:checkedState w14:val="2612" w14:font="MS Gothic"/>
                  <w14:uncheckedState w14:val="2610" w14:font="MS Gothic"/>
                </w14:checkbox>
              </w:sdtPr>
              <w:sdtContent>
                <w:r w:rsidR="00837EE6">
                  <w:rPr>
                    <w:rFonts w:ascii="MS Gothic" w:eastAsia="MS Gothic" w:hAnsi="MS Gothic" w:cs="Arial" w:hint="eastAsia"/>
                    <w:sz w:val="16"/>
                    <w:szCs w:val="16"/>
                    <w:lang w:val="en-GB"/>
                  </w:rPr>
                  <w:t>☐</w:t>
                </w:r>
              </w:sdtContent>
            </w:sdt>
            <w:r w:rsidR="00837EE6">
              <w:rPr>
                <w:rFonts w:ascii="Calibri" w:hAnsi="Calibri" w:cs="Arial"/>
                <w:sz w:val="16"/>
                <w:szCs w:val="16"/>
                <w:lang w:val="en-GB"/>
              </w:rPr>
              <w:t>N</w:t>
            </w:r>
            <w:r w:rsidR="00837EE6" w:rsidRPr="00547D47">
              <w:rPr>
                <w:rFonts w:ascii="Calibri" w:hAnsi="Calibri" w:cs="Arial"/>
                <w:sz w:val="16"/>
                <w:szCs w:val="16"/>
                <w:lang w:val="en-GB"/>
              </w:rPr>
              <w:t>/A</w:t>
            </w:r>
          </w:p>
          <w:p w14:paraId="6503D7DF" w14:textId="77777777" w:rsidR="00837EE6" w:rsidRPr="00547D47" w:rsidRDefault="00000000" w:rsidP="00837EE6">
            <w:pPr>
              <w:spacing w:before="60" w:after="60"/>
              <w:rPr>
                <w:rFonts w:ascii="Calibri" w:hAnsi="Calibri" w:cs="Arial"/>
                <w:sz w:val="16"/>
                <w:szCs w:val="16"/>
                <w:lang w:val="en-GB"/>
              </w:rPr>
            </w:pPr>
            <w:sdt>
              <w:sdtPr>
                <w:rPr>
                  <w:rFonts w:ascii="Calibri" w:hAnsi="Calibri" w:cs="Arial"/>
                  <w:sz w:val="16"/>
                  <w:szCs w:val="16"/>
                  <w:lang w:val="en-GB"/>
                </w:rPr>
                <w:id w:val="-858582096"/>
                <w14:checkbox>
                  <w14:checked w14:val="0"/>
                  <w14:checkedState w14:val="2612" w14:font="MS Gothic"/>
                  <w14:uncheckedState w14:val="2610" w14:font="MS Gothic"/>
                </w14:checkbox>
              </w:sdtPr>
              <w:sdtContent>
                <w:r w:rsidR="00837EE6">
                  <w:rPr>
                    <w:rFonts w:ascii="MS Gothic" w:eastAsia="MS Gothic" w:hAnsi="MS Gothic" w:cs="Arial" w:hint="eastAsia"/>
                    <w:sz w:val="16"/>
                    <w:szCs w:val="16"/>
                    <w:lang w:val="en-GB"/>
                  </w:rPr>
                  <w:t>☐</w:t>
                </w:r>
              </w:sdtContent>
            </w:sdt>
            <w:r w:rsidR="00837EE6" w:rsidRPr="00547D47">
              <w:rPr>
                <w:rFonts w:ascii="Calibri" w:hAnsi="Calibri" w:cs="Arial"/>
                <w:sz w:val="16"/>
                <w:szCs w:val="16"/>
                <w:lang w:val="en-GB"/>
              </w:rPr>
              <w:t xml:space="preserve"> C</w:t>
            </w:r>
          </w:p>
          <w:p w14:paraId="5F7D702F" w14:textId="77777777" w:rsidR="00837EE6" w:rsidRPr="00547D47" w:rsidRDefault="00000000" w:rsidP="00837EE6">
            <w:pPr>
              <w:spacing w:before="60" w:after="60"/>
              <w:rPr>
                <w:rFonts w:ascii="Calibri" w:hAnsi="Calibri" w:cs="Arial"/>
                <w:sz w:val="16"/>
                <w:szCs w:val="16"/>
                <w:lang w:val="en-GB"/>
              </w:rPr>
            </w:pPr>
            <w:sdt>
              <w:sdtPr>
                <w:rPr>
                  <w:rFonts w:ascii="Calibri" w:hAnsi="Calibri" w:cs="Arial"/>
                  <w:sz w:val="16"/>
                  <w:szCs w:val="16"/>
                  <w:lang w:val="en-GB"/>
                </w:rPr>
                <w:id w:val="-1610118171"/>
                <w14:checkbox>
                  <w14:checked w14:val="0"/>
                  <w14:checkedState w14:val="2612" w14:font="MS Gothic"/>
                  <w14:uncheckedState w14:val="2610" w14:font="MS Gothic"/>
                </w14:checkbox>
              </w:sdtPr>
              <w:sdtContent>
                <w:r w:rsidR="00837EE6">
                  <w:rPr>
                    <w:rFonts w:ascii="MS Gothic" w:eastAsia="MS Gothic" w:hAnsi="MS Gothic" w:cs="Arial" w:hint="eastAsia"/>
                    <w:sz w:val="16"/>
                    <w:szCs w:val="16"/>
                    <w:lang w:val="en-GB"/>
                  </w:rPr>
                  <w:t>☐</w:t>
                </w:r>
              </w:sdtContent>
            </w:sdt>
            <w:r w:rsidR="00837EE6" w:rsidRPr="00547D47">
              <w:rPr>
                <w:rFonts w:ascii="Calibri" w:hAnsi="Calibri" w:cs="Arial"/>
                <w:sz w:val="16"/>
                <w:szCs w:val="16"/>
                <w:lang w:val="en-GB"/>
              </w:rPr>
              <w:t xml:space="preserve"> NC</w:t>
            </w:r>
          </w:p>
          <w:p w14:paraId="672E81F0" w14:textId="6A45A3AC" w:rsidR="00837EE6" w:rsidRPr="00547D47" w:rsidRDefault="00000000" w:rsidP="00837EE6">
            <w:pPr>
              <w:spacing w:before="60" w:after="60"/>
              <w:rPr>
                <w:rFonts w:ascii="Calibri" w:hAnsi="Calibri" w:cs="Arial"/>
                <w:sz w:val="16"/>
                <w:szCs w:val="16"/>
                <w:lang w:val="en-GB"/>
              </w:rPr>
            </w:pPr>
            <w:sdt>
              <w:sdtPr>
                <w:rPr>
                  <w:rFonts w:ascii="Calibri" w:hAnsi="Calibri" w:cs="Arial"/>
                  <w:sz w:val="16"/>
                  <w:szCs w:val="16"/>
                  <w:lang w:val="en-GB"/>
                </w:rPr>
                <w:id w:val="671766647"/>
                <w14:checkbox>
                  <w14:checked w14:val="0"/>
                  <w14:checkedState w14:val="2612" w14:font="MS Gothic"/>
                  <w14:uncheckedState w14:val="2610" w14:font="MS Gothic"/>
                </w14:checkbox>
              </w:sdtPr>
              <w:sdtContent>
                <w:r w:rsidR="00837EE6">
                  <w:rPr>
                    <w:rFonts w:ascii="MS Gothic" w:eastAsia="MS Gothic" w:hAnsi="MS Gothic" w:cs="Arial" w:hint="eastAsia"/>
                    <w:sz w:val="16"/>
                    <w:szCs w:val="16"/>
                    <w:lang w:val="en-GB"/>
                  </w:rPr>
                  <w:t>☐</w:t>
                </w:r>
              </w:sdtContent>
            </w:sdt>
            <w:r w:rsidR="00837EE6">
              <w:rPr>
                <w:rFonts w:ascii="Calibri" w:hAnsi="Calibri" w:cs="Arial"/>
                <w:sz w:val="16"/>
                <w:szCs w:val="16"/>
                <w:lang w:val="en-GB"/>
              </w:rPr>
              <w:t xml:space="preserve"> N/R</w:t>
            </w:r>
          </w:p>
        </w:tc>
        <w:tc>
          <w:tcPr>
            <w:tcW w:w="2070" w:type="dxa"/>
          </w:tcPr>
          <w:p w14:paraId="7E3BB01F" w14:textId="77777777" w:rsidR="00837EE6" w:rsidRDefault="00837EE6" w:rsidP="00837EE6">
            <w:pPr>
              <w:spacing w:before="60" w:after="60"/>
              <w:rPr>
                <w:rFonts w:ascii="Calibri" w:hAnsi="Calibri" w:cs="Arial"/>
                <w:sz w:val="16"/>
                <w:szCs w:val="16"/>
                <w:lang w:val="en-GB"/>
              </w:rPr>
            </w:pPr>
          </w:p>
          <w:p w14:paraId="52E09098" w14:textId="77777777" w:rsidR="00837EE6" w:rsidRDefault="00837EE6" w:rsidP="00837EE6">
            <w:pPr>
              <w:spacing w:before="60" w:after="60"/>
              <w:rPr>
                <w:rFonts w:ascii="Calibri" w:hAnsi="Calibri" w:cs="Arial"/>
                <w:sz w:val="16"/>
                <w:szCs w:val="16"/>
                <w:lang w:val="en-GB"/>
              </w:rPr>
            </w:pPr>
          </w:p>
          <w:p w14:paraId="0C17F076" w14:textId="77777777" w:rsidR="00837EE6" w:rsidRDefault="00837EE6" w:rsidP="00837EE6">
            <w:pPr>
              <w:spacing w:before="60" w:after="60"/>
              <w:rPr>
                <w:rFonts w:ascii="Calibri" w:hAnsi="Calibri" w:cs="Arial"/>
                <w:sz w:val="16"/>
                <w:szCs w:val="16"/>
                <w:lang w:val="en-GB"/>
              </w:rPr>
            </w:pPr>
          </w:p>
          <w:p w14:paraId="0D709F29" w14:textId="77777777" w:rsidR="00837EE6" w:rsidRDefault="00837EE6" w:rsidP="00837EE6">
            <w:pPr>
              <w:spacing w:before="60" w:after="60"/>
              <w:rPr>
                <w:rFonts w:ascii="Calibri" w:hAnsi="Calibri" w:cs="Arial"/>
                <w:sz w:val="16"/>
                <w:szCs w:val="16"/>
                <w:lang w:val="en-GB"/>
              </w:rPr>
            </w:pPr>
          </w:p>
          <w:p w14:paraId="34969587" w14:textId="77777777" w:rsidR="00837EE6" w:rsidRPr="006F79B1" w:rsidRDefault="00837EE6" w:rsidP="00837EE6">
            <w:pPr>
              <w:spacing w:before="60" w:after="60"/>
              <w:rPr>
                <w:rFonts w:ascii="Calibri" w:hAnsi="Calibri" w:cs="Arial"/>
                <w:sz w:val="16"/>
                <w:szCs w:val="16"/>
                <w:lang w:val="en-GB"/>
              </w:rPr>
            </w:pPr>
          </w:p>
        </w:tc>
      </w:tr>
      <w:tr w:rsidR="00837EE6" w:rsidRPr="0088693C" w14:paraId="490C5016" w14:textId="77777777" w:rsidTr="00CF62AC">
        <w:trPr>
          <w:trHeight w:val="366"/>
        </w:trPr>
        <w:tc>
          <w:tcPr>
            <w:tcW w:w="568" w:type="dxa"/>
            <w:shd w:val="clear" w:color="auto" w:fill="auto"/>
            <w:vAlign w:val="center"/>
          </w:tcPr>
          <w:p w14:paraId="1DD432A6" w14:textId="77777777" w:rsidR="00837EE6" w:rsidRPr="000F5C6E" w:rsidRDefault="00837EE6" w:rsidP="00837EE6">
            <w:pPr>
              <w:pStyle w:val="ListParagraph"/>
              <w:numPr>
                <w:ilvl w:val="0"/>
                <w:numId w:val="3"/>
              </w:numPr>
              <w:ind w:left="0" w:firstLine="144"/>
              <w:jc w:val="center"/>
              <w:rPr>
                <w:rFonts w:ascii="Calibri" w:hAnsi="Calibri" w:cs="Arial"/>
                <w:b/>
                <w:bCs/>
                <w:sz w:val="16"/>
                <w:szCs w:val="16"/>
                <w:lang w:val="en-GB"/>
              </w:rPr>
            </w:pPr>
          </w:p>
        </w:tc>
        <w:tc>
          <w:tcPr>
            <w:tcW w:w="2250" w:type="dxa"/>
            <w:shd w:val="clear" w:color="auto" w:fill="auto"/>
          </w:tcPr>
          <w:p w14:paraId="7E3669FD" w14:textId="34B1A358" w:rsidR="00837EE6" w:rsidRPr="000F5C6E" w:rsidRDefault="00837EE6" w:rsidP="00837EE6">
            <w:pPr>
              <w:jc w:val="both"/>
              <w:rPr>
                <w:rFonts w:ascii="Calibri" w:hAnsi="Calibri" w:cs="Arial"/>
                <w:b/>
                <w:bCs/>
                <w:sz w:val="16"/>
                <w:szCs w:val="16"/>
                <w:lang w:val="en-GB"/>
              </w:rPr>
            </w:pPr>
            <w:r w:rsidRPr="000F5C6E">
              <w:rPr>
                <w:rFonts w:ascii="Calibri" w:hAnsi="Calibri" w:cs="Arial"/>
                <w:b/>
                <w:bCs/>
                <w:sz w:val="16"/>
                <w:szCs w:val="16"/>
                <w:lang w:val="en-GB"/>
              </w:rPr>
              <w:t>ORO.GEN.205 + AMCs</w:t>
            </w:r>
          </w:p>
        </w:tc>
        <w:tc>
          <w:tcPr>
            <w:tcW w:w="3960" w:type="dxa"/>
            <w:shd w:val="clear" w:color="auto" w:fill="D9D9D9"/>
          </w:tcPr>
          <w:p w14:paraId="088D0CA5" w14:textId="77777777" w:rsidR="00837EE6" w:rsidRDefault="00837EE6" w:rsidP="00837EE6">
            <w:pPr>
              <w:autoSpaceDE w:val="0"/>
              <w:autoSpaceDN w:val="0"/>
              <w:adjustRightInd w:val="0"/>
              <w:jc w:val="both"/>
              <w:rPr>
                <w:rFonts w:ascii="Calibri" w:hAnsi="Calibri" w:cs="Arial"/>
                <w:sz w:val="16"/>
                <w:szCs w:val="16"/>
                <w:lang w:val="en-GB"/>
              </w:rPr>
            </w:pPr>
            <w:r>
              <w:rPr>
                <w:rFonts w:ascii="Calibri" w:hAnsi="Calibri" w:cs="Arial"/>
                <w:sz w:val="16"/>
                <w:szCs w:val="16"/>
                <w:lang w:val="en-GB"/>
              </w:rPr>
              <w:t>Contracted activities</w:t>
            </w:r>
          </w:p>
        </w:tc>
        <w:tc>
          <w:tcPr>
            <w:tcW w:w="4950" w:type="dxa"/>
          </w:tcPr>
          <w:p w14:paraId="262AC1A0" w14:textId="77777777" w:rsidR="00837EE6" w:rsidRDefault="00837EE6" w:rsidP="00837EE6">
            <w:pPr>
              <w:spacing w:before="60" w:after="60"/>
              <w:jc w:val="both"/>
              <w:rPr>
                <w:rFonts w:ascii="Calibri" w:hAnsi="Calibri" w:cs="Arial"/>
                <w:sz w:val="16"/>
                <w:szCs w:val="16"/>
                <w:lang w:val="en-GB"/>
              </w:rPr>
            </w:pPr>
            <w:r>
              <w:rPr>
                <w:rFonts w:ascii="Calibri" w:hAnsi="Calibri" w:cs="Arial"/>
                <w:sz w:val="16"/>
                <w:szCs w:val="16"/>
                <w:lang w:val="en-GB"/>
              </w:rPr>
              <w:t>Check that all cargo related contracted activities are included in the compliance monitoring programme of the operator.</w:t>
            </w:r>
          </w:p>
        </w:tc>
        <w:tc>
          <w:tcPr>
            <w:tcW w:w="1315" w:type="dxa"/>
            <w:vAlign w:val="center"/>
          </w:tcPr>
          <w:p w14:paraId="5152ECFE" w14:textId="77777777" w:rsidR="00837EE6" w:rsidRPr="005B2B31" w:rsidRDefault="00837EE6" w:rsidP="00837EE6">
            <w:pPr>
              <w:spacing w:before="60" w:after="60"/>
              <w:rPr>
                <w:rFonts w:ascii="Calibri" w:hAnsi="Calibri" w:cs="Arial"/>
                <w:sz w:val="16"/>
                <w:szCs w:val="16"/>
                <w:lang w:val="en-GB"/>
              </w:rPr>
            </w:pPr>
          </w:p>
        </w:tc>
        <w:tc>
          <w:tcPr>
            <w:tcW w:w="755" w:type="dxa"/>
          </w:tcPr>
          <w:p w14:paraId="08267648" w14:textId="77777777" w:rsidR="00837EE6" w:rsidRPr="00547D47" w:rsidRDefault="00000000" w:rsidP="00837EE6">
            <w:pPr>
              <w:spacing w:before="60" w:after="60"/>
              <w:rPr>
                <w:rFonts w:ascii="Calibri" w:hAnsi="Calibri" w:cs="Arial"/>
                <w:sz w:val="16"/>
                <w:szCs w:val="16"/>
                <w:lang w:val="en-GB"/>
              </w:rPr>
            </w:pPr>
            <w:sdt>
              <w:sdtPr>
                <w:rPr>
                  <w:rFonts w:ascii="Calibri" w:hAnsi="Calibri" w:cs="Arial"/>
                  <w:sz w:val="16"/>
                  <w:szCs w:val="16"/>
                  <w:lang w:val="en-GB"/>
                </w:rPr>
                <w:id w:val="1860228300"/>
                <w14:checkbox>
                  <w14:checked w14:val="0"/>
                  <w14:checkedState w14:val="2612" w14:font="MS Gothic"/>
                  <w14:uncheckedState w14:val="2610" w14:font="MS Gothic"/>
                </w14:checkbox>
              </w:sdtPr>
              <w:sdtContent>
                <w:r w:rsidR="00837EE6">
                  <w:rPr>
                    <w:rFonts w:ascii="MS Gothic" w:eastAsia="MS Gothic" w:hAnsi="MS Gothic" w:cs="Arial" w:hint="eastAsia"/>
                    <w:sz w:val="16"/>
                    <w:szCs w:val="16"/>
                    <w:lang w:val="en-GB"/>
                  </w:rPr>
                  <w:t>☐</w:t>
                </w:r>
              </w:sdtContent>
            </w:sdt>
            <w:r w:rsidR="00837EE6">
              <w:rPr>
                <w:rFonts w:ascii="Calibri" w:hAnsi="Calibri" w:cs="Arial"/>
                <w:sz w:val="16"/>
                <w:szCs w:val="16"/>
                <w:lang w:val="en-GB"/>
              </w:rPr>
              <w:t>N</w:t>
            </w:r>
            <w:r w:rsidR="00837EE6" w:rsidRPr="00547D47">
              <w:rPr>
                <w:rFonts w:ascii="Calibri" w:hAnsi="Calibri" w:cs="Arial"/>
                <w:sz w:val="16"/>
                <w:szCs w:val="16"/>
                <w:lang w:val="en-GB"/>
              </w:rPr>
              <w:t>/A</w:t>
            </w:r>
          </w:p>
          <w:p w14:paraId="4694539D" w14:textId="77777777" w:rsidR="00837EE6" w:rsidRPr="00547D47" w:rsidRDefault="00000000" w:rsidP="00837EE6">
            <w:pPr>
              <w:spacing w:before="60" w:after="60"/>
              <w:rPr>
                <w:rFonts w:ascii="Calibri" w:hAnsi="Calibri" w:cs="Arial"/>
                <w:sz w:val="16"/>
                <w:szCs w:val="16"/>
                <w:lang w:val="en-GB"/>
              </w:rPr>
            </w:pPr>
            <w:sdt>
              <w:sdtPr>
                <w:rPr>
                  <w:rFonts w:ascii="Calibri" w:hAnsi="Calibri" w:cs="Arial"/>
                  <w:sz w:val="16"/>
                  <w:szCs w:val="16"/>
                  <w:lang w:val="en-GB"/>
                </w:rPr>
                <w:id w:val="47974315"/>
                <w14:checkbox>
                  <w14:checked w14:val="0"/>
                  <w14:checkedState w14:val="2612" w14:font="MS Gothic"/>
                  <w14:uncheckedState w14:val="2610" w14:font="MS Gothic"/>
                </w14:checkbox>
              </w:sdtPr>
              <w:sdtContent>
                <w:r w:rsidR="00837EE6">
                  <w:rPr>
                    <w:rFonts w:ascii="MS Gothic" w:eastAsia="MS Gothic" w:hAnsi="MS Gothic" w:cs="Arial" w:hint="eastAsia"/>
                    <w:sz w:val="16"/>
                    <w:szCs w:val="16"/>
                    <w:lang w:val="en-GB"/>
                  </w:rPr>
                  <w:t>☐</w:t>
                </w:r>
              </w:sdtContent>
            </w:sdt>
            <w:r w:rsidR="00837EE6" w:rsidRPr="00547D47">
              <w:rPr>
                <w:rFonts w:ascii="Calibri" w:hAnsi="Calibri" w:cs="Arial"/>
                <w:sz w:val="16"/>
                <w:szCs w:val="16"/>
                <w:lang w:val="en-GB"/>
              </w:rPr>
              <w:t xml:space="preserve"> C</w:t>
            </w:r>
          </w:p>
          <w:p w14:paraId="4358955D" w14:textId="77777777" w:rsidR="00837EE6" w:rsidRPr="00547D47" w:rsidRDefault="00000000" w:rsidP="00837EE6">
            <w:pPr>
              <w:spacing w:before="60" w:after="60"/>
              <w:rPr>
                <w:rFonts w:ascii="Calibri" w:hAnsi="Calibri" w:cs="Arial"/>
                <w:sz w:val="16"/>
                <w:szCs w:val="16"/>
                <w:lang w:val="en-GB"/>
              </w:rPr>
            </w:pPr>
            <w:sdt>
              <w:sdtPr>
                <w:rPr>
                  <w:rFonts w:ascii="Calibri" w:hAnsi="Calibri" w:cs="Arial"/>
                  <w:sz w:val="16"/>
                  <w:szCs w:val="16"/>
                  <w:lang w:val="en-GB"/>
                </w:rPr>
                <w:id w:val="2034990987"/>
                <w14:checkbox>
                  <w14:checked w14:val="0"/>
                  <w14:checkedState w14:val="2612" w14:font="MS Gothic"/>
                  <w14:uncheckedState w14:val="2610" w14:font="MS Gothic"/>
                </w14:checkbox>
              </w:sdtPr>
              <w:sdtContent>
                <w:r w:rsidR="00837EE6">
                  <w:rPr>
                    <w:rFonts w:ascii="MS Gothic" w:eastAsia="MS Gothic" w:hAnsi="MS Gothic" w:cs="Arial" w:hint="eastAsia"/>
                    <w:sz w:val="16"/>
                    <w:szCs w:val="16"/>
                    <w:lang w:val="en-GB"/>
                  </w:rPr>
                  <w:t>☐</w:t>
                </w:r>
              </w:sdtContent>
            </w:sdt>
            <w:r w:rsidR="00837EE6" w:rsidRPr="00547D47">
              <w:rPr>
                <w:rFonts w:ascii="Calibri" w:hAnsi="Calibri" w:cs="Arial"/>
                <w:sz w:val="16"/>
                <w:szCs w:val="16"/>
                <w:lang w:val="en-GB"/>
              </w:rPr>
              <w:t xml:space="preserve"> NC</w:t>
            </w:r>
          </w:p>
          <w:p w14:paraId="11D093A2" w14:textId="3866D6C5" w:rsidR="00837EE6" w:rsidRPr="00547D47" w:rsidRDefault="00000000" w:rsidP="00837EE6">
            <w:pPr>
              <w:spacing w:before="60" w:after="60"/>
              <w:rPr>
                <w:rFonts w:ascii="Calibri" w:hAnsi="Calibri" w:cs="Arial"/>
                <w:sz w:val="16"/>
                <w:szCs w:val="16"/>
                <w:lang w:val="en-GB"/>
              </w:rPr>
            </w:pPr>
            <w:sdt>
              <w:sdtPr>
                <w:rPr>
                  <w:rFonts w:ascii="Calibri" w:hAnsi="Calibri" w:cs="Arial"/>
                  <w:sz w:val="16"/>
                  <w:szCs w:val="16"/>
                  <w:lang w:val="en-GB"/>
                </w:rPr>
                <w:id w:val="1208300710"/>
                <w14:checkbox>
                  <w14:checked w14:val="0"/>
                  <w14:checkedState w14:val="2612" w14:font="MS Gothic"/>
                  <w14:uncheckedState w14:val="2610" w14:font="MS Gothic"/>
                </w14:checkbox>
              </w:sdtPr>
              <w:sdtContent>
                <w:r w:rsidR="00837EE6">
                  <w:rPr>
                    <w:rFonts w:ascii="MS Gothic" w:eastAsia="MS Gothic" w:hAnsi="MS Gothic" w:cs="Arial" w:hint="eastAsia"/>
                    <w:sz w:val="16"/>
                    <w:szCs w:val="16"/>
                    <w:lang w:val="en-GB"/>
                  </w:rPr>
                  <w:t>☐</w:t>
                </w:r>
              </w:sdtContent>
            </w:sdt>
            <w:r w:rsidR="00837EE6">
              <w:rPr>
                <w:rFonts w:ascii="Calibri" w:hAnsi="Calibri" w:cs="Arial"/>
                <w:sz w:val="16"/>
                <w:szCs w:val="16"/>
                <w:lang w:val="en-GB"/>
              </w:rPr>
              <w:t xml:space="preserve"> N/R</w:t>
            </w:r>
          </w:p>
        </w:tc>
        <w:tc>
          <w:tcPr>
            <w:tcW w:w="2070" w:type="dxa"/>
          </w:tcPr>
          <w:p w14:paraId="09BC782F" w14:textId="77777777" w:rsidR="00837EE6" w:rsidRDefault="00837EE6" w:rsidP="00837EE6">
            <w:pPr>
              <w:spacing w:before="60" w:after="60"/>
              <w:rPr>
                <w:rFonts w:ascii="Calibri" w:hAnsi="Calibri" w:cs="Arial"/>
                <w:sz w:val="16"/>
                <w:szCs w:val="16"/>
                <w:lang w:val="en-GB"/>
              </w:rPr>
            </w:pPr>
          </w:p>
          <w:p w14:paraId="1E5B5DBF" w14:textId="77777777" w:rsidR="00837EE6" w:rsidRDefault="00837EE6" w:rsidP="00837EE6">
            <w:pPr>
              <w:spacing w:before="60" w:after="60"/>
              <w:rPr>
                <w:rFonts w:ascii="Calibri" w:hAnsi="Calibri" w:cs="Arial"/>
                <w:sz w:val="16"/>
                <w:szCs w:val="16"/>
                <w:lang w:val="en-GB"/>
              </w:rPr>
            </w:pPr>
          </w:p>
          <w:p w14:paraId="3228247B" w14:textId="77777777" w:rsidR="00837EE6" w:rsidRPr="006F79B1" w:rsidRDefault="00837EE6" w:rsidP="00837EE6">
            <w:pPr>
              <w:spacing w:before="60" w:after="60"/>
              <w:rPr>
                <w:rFonts w:ascii="Calibri" w:hAnsi="Calibri" w:cs="Arial"/>
                <w:sz w:val="16"/>
                <w:szCs w:val="16"/>
                <w:lang w:val="en-GB"/>
              </w:rPr>
            </w:pPr>
          </w:p>
        </w:tc>
      </w:tr>
      <w:tr w:rsidR="00837EE6" w:rsidRPr="0088693C" w14:paraId="5E388E1C" w14:textId="77777777" w:rsidTr="00CF62AC">
        <w:trPr>
          <w:trHeight w:val="606"/>
        </w:trPr>
        <w:tc>
          <w:tcPr>
            <w:tcW w:w="568" w:type="dxa"/>
            <w:shd w:val="clear" w:color="auto" w:fill="auto"/>
            <w:vAlign w:val="center"/>
          </w:tcPr>
          <w:p w14:paraId="70C91510" w14:textId="77777777" w:rsidR="00837EE6" w:rsidRPr="000F5C6E" w:rsidRDefault="00837EE6" w:rsidP="00837EE6">
            <w:pPr>
              <w:pStyle w:val="ListParagraph"/>
              <w:numPr>
                <w:ilvl w:val="0"/>
                <w:numId w:val="3"/>
              </w:numPr>
              <w:ind w:left="0" w:firstLine="144"/>
              <w:jc w:val="center"/>
              <w:rPr>
                <w:rFonts w:ascii="Calibri" w:hAnsi="Calibri" w:cs="Arial"/>
                <w:b/>
                <w:bCs/>
                <w:sz w:val="16"/>
                <w:szCs w:val="16"/>
              </w:rPr>
            </w:pPr>
          </w:p>
        </w:tc>
        <w:tc>
          <w:tcPr>
            <w:tcW w:w="2250" w:type="dxa"/>
            <w:shd w:val="clear" w:color="auto" w:fill="auto"/>
          </w:tcPr>
          <w:p w14:paraId="786927D1" w14:textId="70A7CF50" w:rsidR="00837EE6" w:rsidRPr="000F5C6E" w:rsidRDefault="00837EE6" w:rsidP="00837EE6">
            <w:pPr>
              <w:jc w:val="both"/>
              <w:rPr>
                <w:rFonts w:ascii="Calibri" w:hAnsi="Calibri" w:cs="Arial"/>
                <w:b/>
                <w:bCs/>
                <w:sz w:val="16"/>
                <w:szCs w:val="16"/>
              </w:rPr>
            </w:pPr>
            <w:r w:rsidRPr="000F5C6E">
              <w:rPr>
                <w:rFonts w:ascii="Calibri" w:hAnsi="Calibri" w:cs="Arial"/>
                <w:b/>
                <w:bCs/>
                <w:sz w:val="16"/>
                <w:szCs w:val="16"/>
              </w:rPr>
              <w:t>ORO.GEN.215</w:t>
            </w:r>
          </w:p>
          <w:p w14:paraId="7529763B" w14:textId="77777777" w:rsidR="00837EE6" w:rsidRPr="000F5C6E" w:rsidRDefault="00837EE6" w:rsidP="00837EE6">
            <w:pPr>
              <w:jc w:val="both"/>
              <w:rPr>
                <w:rFonts w:ascii="Calibri" w:hAnsi="Calibri" w:cs="Arial"/>
                <w:b/>
                <w:bCs/>
                <w:sz w:val="16"/>
                <w:szCs w:val="16"/>
              </w:rPr>
            </w:pPr>
            <w:r w:rsidRPr="000F5C6E">
              <w:rPr>
                <w:rFonts w:ascii="Calibri" w:hAnsi="Calibri" w:cs="Arial"/>
                <w:b/>
                <w:bCs/>
                <w:sz w:val="16"/>
                <w:szCs w:val="16"/>
              </w:rPr>
              <w:t>ORO.AOC.140</w:t>
            </w:r>
          </w:p>
          <w:p w14:paraId="52A9B8A2" w14:textId="77777777" w:rsidR="00837EE6" w:rsidRPr="000F5C6E" w:rsidRDefault="00837EE6" w:rsidP="00837EE6">
            <w:pPr>
              <w:jc w:val="both"/>
              <w:rPr>
                <w:rFonts w:ascii="Calibri" w:hAnsi="Calibri" w:cs="Arial"/>
                <w:b/>
                <w:bCs/>
                <w:sz w:val="16"/>
                <w:szCs w:val="16"/>
              </w:rPr>
            </w:pPr>
            <w:r w:rsidRPr="000F5C6E">
              <w:rPr>
                <w:rFonts w:ascii="Calibri" w:hAnsi="Calibri" w:cs="Arial"/>
                <w:b/>
                <w:bCs/>
                <w:sz w:val="16"/>
                <w:szCs w:val="16"/>
              </w:rPr>
              <w:t>CAT.GEN.MPA.200</w:t>
            </w:r>
          </w:p>
        </w:tc>
        <w:tc>
          <w:tcPr>
            <w:tcW w:w="3960" w:type="dxa"/>
            <w:shd w:val="clear" w:color="auto" w:fill="D9D9D9"/>
          </w:tcPr>
          <w:p w14:paraId="541CFACA" w14:textId="77777777" w:rsidR="00837EE6" w:rsidRPr="00046C45" w:rsidRDefault="00837EE6" w:rsidP="00837EE6">
            <w:pPr>
              <w:autoSpaceDE w:val="0"/>
              <w:autoSpaceDN w:val="0"/>
              <w:adjustRightInd w:val="0"/>
              <w:jc w:val="both"/>
              <w:rPr>
                <w:rFonts w:ascii="Calibri" w:hAnsi="Calibri" w:cs="Arial"/>
                <w:sz w:val="16"/>
                <w:szCs w:val="16"/>
                <w:lang w:val="en-GB"/>
              </w:rPr>
            </w:pPr>
            <w:r>
              <w:rPr>
                <w:rFonts w:ascii="Calibri" w:hAnsi="Calibri" w:cs="Arial"/>
                <w:sz w:val="16"/>
                <w:szCs w:val="16"/>
                <w:lang w:val="en-GB"/>
              </w:rPr>
              <w:t>Facilities</w:t>
            </w:r>
          </w:p>
        </w:tc>
        <w:tc>
          <w:tcPr>
            <w:tcW w:w="4950" w:type="dxa"/>
          </w:tcPr>
          <w:p w14:paraId="76CDEC59" w14:textId="77777777" w:rsidR="00837EE6" w:rsidRDefault="00837EE6" w:rsidP="00837EE6">
            <w:pPr>
              <w:spacing w:before="60" w:after="60"/>
              <w:jc w:val="both"/>
              <w:rPr>
                <w:rFonts w:ascii="Calibri" w:hAnsi="Calibri" w:cs="Arial"/>
                <w:sz w:val="16"/>
                <w:szCs w:val="16"/>
                <w:lang w:val="en-GB"/>
              </w:rPr>
            </w:pPr>
            <w:r>
              <w:rPr>
                <w:rFonts w:ascii="Calibri" w:hAnsi="Calibri" w:cs="Arial"/>
                <w:sz w:val="16"/>
                <w:szCs w:val="16"/>
                <w:lang w:val="en-GB"/>
              </w:rPr>
              <w:t>Check the adequacy of the cargo related facilities (e.g. Cargo storage area)</w:t>
            </w:r>
          </w:p>
          <w:p w14:paraId="54F111C9" w14:textId="77777777" w:rsidR="00837EE6" w:rsidRPr="001543FE" w:rsidRDefault="00837EE6" w:rsidP="00837EE6">
            <w:pPr>
              <w:spacing w:before="60" w:after="60"/>
              <w:jc w:val="both"/>
              <w:rPr>
                <w:rFonts w:ascii="Calibri" w:hAnsi="Calibri" w:cs="Arial"/>
                <w:sz w:val="16"/>
                <w:szCs w:val="16"/>
                <w:lang w:val="en-GB"/>
              </w:rPr>
            </w:pPr>
            <w:r>
              <w:rPr>
                <w:rFonts w:ascii="Calibri" w:hAnsi="Calibri" w:cs="Arial"/>
                <w:sz w:val="16"/>
                <w:szCs w:val="16"/>
                <w:lang w:val="en-GB"/>
              </w:rPr>
              <w:t xml:space="preserve">Check that </w:t>
            </w:r>
            <w:r w:rsidRPr="0088693C">
              <w:rPr>
                <w:rFonts w:ascii="Calibri" w:hAnsi="Calibri" w:cs="Arial"/>
                <w:sz w:val="16"/>
                <w:szCs w:val="16"/>
                <w:lang w:val="en-GB"/>
              </w:rPr>
              <w:t xml:space="preserve">notices giving information about the transport of dangerous goods </w:t>
            </w:r>
            <w:r>
              <w:rPr>
                <w:rFonts w:ascii="Calibri" w:hAnsi="Calibri" w:cs="Arial"/>
                <w:sz w:val="16"/>
                <w:szCs w:val="16"/>
                <w:lang w:val="en-GB"/>
              </w:rPr>
              <w:t>are</w:t>
            </w:r>
            <w:r w:rsidRPr="0088693C">
              <w:rPr>
                <w:rFonts w:ascii="Calibri" w:hAnsi="Calibri" w:cs="Arial"/>
                <w:sz w:val="16"/>
                <w:szCs w:val="16"/>
                <w:lang w:val="en-GB"/>
              </w:rPr>
              <w:t xml:space="preserve"> provided at acceptance points for cargo</w:t>
            </w:r>
            <w:r>
              <w:rPr>
                <w:rFonts w:ascii="Calibri" w:hAnsi="Calibri" w:cs="Arial"/>
                <w:sz w:val="16"/>
                <w:szCs w:val="16"/>
                <w:lang w:val="en-GB"/>
              </w:rPr>
              <w:t xml:space="preserve"> (if applicable).</w:t>
            </w:r>
          </w:p>
        </w:tc>
        <w:tc>
          <w:tcPr>
            <w:tcW w:w="1315" w:type="dxa"/>
            <w:vAlign w:val="center"/>
          </w:tcPr>
          <w:p w14:paraId="3F4424CF" w14:textId="77777777" w:rsidR="00837EE6" w:rsidRPr="001543FE" w:rsidRDefault="00837EE6" w:rsidP="00837EE6">
            <w:pPr>
              <w:spacing w:before="60" w:after="60"/>
              <w:rPr>
                <w:rFonts w:ascii="Calibri" w:hAnsi="Calibri" w:cs="Arial"/>
                <w:sz w:val="16"/>
                <w:szCs w:val="16"/>
                <w:lang w:val="en-GB"/>
              </w:rPr>
            </w:pPr>
          </w:p>
        </w:tc>
        <w:tc>
          <w:tcPr>
            <w:tcW w:w="755" w:type="dxa"/>
          </w:tcPr>
          <w:p w14:paraId="4A6E03A6" w14:textId="77777777" w:rsidR="00837EE6" w:rsidRPr="00547D47" w:rsidRDefault="00000000" w:rsidP="00837EE6">
            <w:pPr>
              <w:spacing w:before="60" w:after="60"/>
              <w:rPr>
                <w:rFonts w:ascii="Calibri" w:hAnsi="Calibri" w:cs="Arial"/>
                <w:sz w:val="16"/>
                <w:szCs w:val="16"/>
                <w:lang w:val="en-GB"/>
              </w:rPr>
            </w:pPr>
            <w:sdt>
              <w:sdtPr>
                <w:rPr>
                  <w:rFonts w:ascii="Calibri" w:hAnsi="Calibri" w:cs="Arial"/>
                  <w:sz w:val="16"/>
                  <w:szCs w:val="16"/>
                  <w:lang w:val="en-GB"/>
                </w:rPr>
                <w:id w:val="1085185722"/>
                <w14:checkbox>
                  <w14:checked w14:val="0"/>
                  <w14:checkedState w14:val="2612" w14:font="MS Gothic"/>
                  <w14:uncheckedState w14:val="2610" w14:font="MS Gothic"/>
                </w14:checkbox>
              </w:sdtPr>
              <w:sdtContent>
                <w:r w:rsidR="00837EE6">
                  <w:rPr>
                    <w:rFonts w:ascii="MS Gothic" w:eastAsia="MS Gothic" w:hAnsi="MS Gothic" w:cs="Arial" w:hint="eastAsia"/>
                    <w:sz w:val="16"/>
                    <w:szCs w:val="16"/>
                    <w:lang w:val="en-GB"/>
                  </w:rPr>
                  <w:t>☐</w:t>
                </w:r>
              </w:sdtContent>
            </w:sdt>
            <w:r w:rsidR="00837EE6">
              <w:rPr>
                <w:rFonts w:ascii="Calibri" w:hAnsi="Calibri" w:cs="Arial"/>
                <w:sz w:val="16"/>
                <w:szCs w:val="16"/>
                <w:lang w:val="en-GB"/>
              </w:rPr>
              <w:t>N</w:t>
            </w:r>
            <w:r w:rsidR="00837EE6" w:rsidRPr="00547D47">
              <w:rPr>
                <w:rFonts w:ascii="Calibri" w:hAnsi="Calibri" w:cs="Arial"/>
                <w:sz w:val="16"/>
                <w:szCs w:val="16"/>
                <w:lang w:val="en-GB"/>
              </w:rPr>
              <w:t>/A</w:t>
            </w:r>
          </w:p>
          <w:p w14:paraId="798EE30C" w14:textId="77777777" w:rsidR="00837EE6" w:rsidRPr="00547D47" w:rsidRDefault="00000000" w:rsidP="00837EE6">
            <w:pPr>
              <w:spacing w:before="60" w:after="60"/>
              <w:rPr>
                <w:rFonts w:ascii="Calibri" w:hAnsi="Calibri" w:cs="Arial"/>
                <w:sz w:val="16"/>
                <w:szCs w:val="16"/>
                <w:lang w:val="en-GB"/>
              </w:rPr>
            </w:pPr>
            <w:sdt>
              <w:sdtPr>
                <w:rPr>
                  <w:rFonts w:ascii="Calibri" w:hAnsi="Calibri" w:cs="Arial"/>
                  <w:sz w:val="16"/>
                  <w:szCs w:val="16"/>
                  <w:lang w:val="en-GB"/>
                </w:rPr>
                <w:id w:val="-1199464534"/>
                <w14:checkbox>
                  <w14:checked w14:val="0"/>
                  <w14:checkedState w14:val="2612" w14:font="MS Gothic"/>
                  <w14:uncheckedState w14:val="2610" w14:font="MS Gothic"/>
                </w14:checkbox>
              </w:sdtPr>
              <w:sdtContent>
                <w:r w:rsidR="00837EE6">
                  <w:rPr>
                    <w:rFonts w:ascii="MS Gothic" w:eastAsia="MS Gothic" w:hAnsi="MS Gothic" w:cs="Arial" w:hint="eastAsia"/>
                    <w:sz w:val="16"/>
                    <w:szCs w:val="16"/>
                    <w:lang w:val="en-GB"/>
                  </w:rPr>
                  <w:t>☐</w:t>
                </w:r>
              </w:sdtContent>
            </w:sdt>
            <w:r w:rsidR="00837EE6" w:rsidRPr="00547D47">
              <w:rPr>
                <w:rFonts w:ascii="Calibri" w:hAnsi="Calibri" w:cs="Arial"/>
                <w:sz w:val="16"/>
                <w:szCs w:val="16"/>
                <w:lang w:val="en-GB"/>
              </w:rPr>
              <w:t xml:space="preserve"> C</w:t>
            </w:r>
          </w:p>
          <w:p w14:paraId="79A94B34" w14:textId="77777777" w:rsidR="00837EE6" w:rsidRPr="00547D47" w:rsidRDefault="00000000" w:rsidP="00837EE6">
            <w:pPr>
              <w:spacing w:before="60" w:after="60"/>
              <w:rPr>
                <w:rFonts w:ascii="Calibri" w:hAnsi="Calibri" w:cs="Arial"/>
                <w:sz w:val="16"/>
                <w:szCs w:val="16"/>
                <w:lang w:val="en-GB"/>
              </w:rPr>
            </w:pPr>
            <w:sdt>
              <w:sdtPr>
                <w:rPr>
                  <w:rFonts w:ascii="Calibri" w:hAnsi="Calibri" w:cs="Arial"/>
                  <w:sz w:val="16"/>
                  <w:szCs w:val="16"/>
                  <w:lang w:val="en-GB"/>
                </w:rPr>
                <w:id w:val="-1840385252"/>
                <w14:checkbox>
                  <w14:checked w14:val="0"/>
                  <w14:checkedState w14:val="2612" w14:font="MS Gothic"/>
                  <w14:uncheckedState w14:val="2610" w14:font="MS Gothic"/>
                </w14:checkbox>
              </w:sdtPr>
              <w:sdtContent>
                <w:r w:rsidR="00837EE6">
                  <w:rPr>
                    <w:rFonts w:ascii="MS Gothic" w:eastAsia="MS Gothic" w:hAnsi="MS Gothic" w:cs="Arial" w:hint="eastAsia"/>
                    <w:sz w:val="16"/>
                    <w:szCs w:val="16"/>
                    <w:lang w:val="en-GB"/>
                  </w:rPr>
                  <w:t>☐</w:t>
                </w:r>
              </w:sdtContent>
            </w:sdt>
            <w:r w:rsidR="00837EE6" w:rsidRPr="00547D47">
              <w:rPr>
                <w:rFonts w:ascii="Calibri" w:hAnsi="Calibri" w:cs="Arial"/>
                <w:sz w:val="16"/>
                <w:szCs w:val="16"/>
                <w:lang w:val="en-GB"/>
              </w:rPr>
              <w:t xml:space="preserve"> NC</w:t>
            </w:r>
          </w:p>
          <w:p w14:paraId="1D30E8FD" w14:textId="6EB6EFDE" w:rsidR="00837EE6" w:rsidRPr="00547D47" w:rsidRDefault="00000000" w:rsidP="00837EE6">
            <w:pPr>
              <w:spacing w:before="60" w:after="60"/>
              <w:rPr>
                <w:rFonts w:ascii="Calibri" w:hAnsi="Calibri" w:cs="Arial"/>
                <w:sz w:val="16"/>
                <w:szCs w:val="16"/>
                <w:lang w:val="en-GB"/>
              </w:rPr>
            </w:pPr>
            <w:sdt>
              <w:sdtPr>
                <w:rPr>
                  <w:rFonts w:ascii="Calibri" w:hAnsi="Calibri" w:cs="Arial"/>
                  <w:sz w:val="16"/>
                  <w:szCs w:val="16"/>
                  <w:lang w:val="en-GB"/>
                </w:rPr>
                <w:id w:val="-329137139"/>
                <w14:checkbox>
                  <w14:checked w14:val="0"/>
                  <w14:checkedState w14:val="2612" w14:font="MS Gothic"/>
                  <w14:uncheckedState w14:val="2610" w14:font="MS Gothic"/>
                </w14:checkbox>
              </w:sdtPr>
              <w:sdtContent>
                <w:r w:rsidR="00837EE6">
                  <w:rPr>
                    <w:rFonts w:ascii="MS Gothic" w:eastAsia="MS Gothic" w:hAnsi="MS Gothic" w:cs="Arial" w:hint="eastAsia"/>
                    <w:sz w:val="16"/>
                    <w:szCs w:val="16"/>
                    <w:lang w:val="en-GB"/>
                  </w:rPr>
                  <w:t>☐</w:t>
                </w:r>
              </w:sdtContent>
            </w:sdt>
            <w:r w:rsidR="00837EE6">
              <w:rPr>
                <w:rFonts w:ascii="Calibri" w:hAnsi="Calibri" w:cs="Arial"/>
                <w:sz w:val="16"/>
                <w:szCs w:val="16"/>
                <w:lang w:val="en-GB"/>
              </w:rPr>
              <w:t xml:space="preserve"> N/R</w:t>
            </w:r>
          </w:p>
        </w:tc>
        <w:tc>
          <w:tcPr>
            <w:tcW w:w="2070" w:type="dxa"/>
          </w:tcPr>
          <w:p w14:paraId="7866F890" w14:textId="77777777" w:rsidR="00837EE6" w:rsidRDefault="00837EE6" w:rsidP="00837EE6">
            <w:pPr>
              <w:spacing w:before="60" w:after="60"/>
              <w:rPr>
                <w:rFonts w:ascii="Calibri" w:hAnsi="Calibri" w:cs="Arial"/>
                <w:sz w:val="16"/>
                <w:szCs w:val="16"/>
                <w:lang w:val="en-GB"/>
              </w:rPr>
            </w:pPr>
          </w:p>
          <w:p w14:paraId="215AB788" w14:textId="77777777" w:rsidR="00837EE6" w:rsidRDefault="00837EE6" w:rsidP="00837EE6">
            <w:pPr>
              <w:spacing w:before="60" w:after="60"/>
              <w:rPr>
                <w:rFonts w:ascii="Calibri" w:hAnsi="Calibri" w:cs="Arial"/>
                <w:sz w:val="16"/>
                <w:szCs w:val="16"/>
                <w:lang w:val="en-GB"/>
              </w:rPr>
            </w:pPr>
          </w:p>
          <w:p w14:paraId="303FA2C4" w14:textId="77777777" w:rsidR="00837EE6" w:rsidRDefault="00837EE6" w:rsidP="00837EE6">
            <w:pPr>
              <w:spacing w:before="60" w:after="60"/>
              <w:rPr>
                <w:rFonts w:ascii="Calibri" w:hAnsi="Calibri" w:cs="Arial"/>
                <w:sz w:val="16"/>
                <w:szCs w:val="16"/>
                <w:lang w:val="en-GB"/>
              </w:rPr>
            </w:pPr>
          </w:p>
          <w:p w14:paraId="14540230" w14:textId="77777777" w:rsidR="00837EE6" w:rsidRDefault="00837EE6" w:rsidP="00837EE6">
            <w:pPr>
              <w:spacing w:before="60" w:after="60"/>
              <w:rPr>
                <w:rFonts w:ascii="Calibri" w:hAnsi="Calibri" w:cs="Arial"/>
                <w:sz w:val="16"/>
                <w:szCs w:val="16"/>
                <w:lang w:val="en-GB"/>
              </w:rPr>
            </w:pPr>
          </w:p>
          <w:p w14:paraId="75E49BC3" w14:textId="77777777" w:rsidR="00837EE6" w:rsidRPr="006F79B1" w:rsidRDefault="00837EE6" w:rsidP="00837EE6">
            <w:pPr>
              <w:spacing w:before="60" w:after="60"/>
              <w:rPr>
                <w:rFonts w:ascii="Calibri" w:hAnsi="Calibri" w:cs="Arial"/>
                <w:sz w:val="16"/>
                <w:szCs w:val="16"/>
                <w:lang w:val="en-GB"/>
              </w:rPr>
            </w:pPr>
          </w:p>
        </w:tc>
      </w:tr>
      <w:tr w:rsidR="00837EE6" w:rsidRPr="0088693C" w14:paraId="6B65DB9E" w14:textId="77777777" w:rsidTr="000F5C6E">
        <w:trPr>
          <w:trHeight w:val="606"/>
        </w:trPr>
        <w:tc>
          <w:tcPr>
            <w:tcW w:w="568" w:type="dxa"/>
            <w:shd w:val="clear" w:color="auto" w:fill="auto"/>
            <w:vAlign w:val="center"/>
          </w:tcPr>
          <w:p w14:paraId="65518007" w14:textId="77777777" w:rsidR="00837EE6" w:rsidRPr="000F5C6E" w:rsidRDefault="00837EE6" w:rsidP="00837EE6">
            <w:pPr>
              <w:pStyle w:val="ListParagraph"/>
              <w:numPr>
                <w:ilvl w:val="0"/>
                <w:numId w:val="3"/>
              </w:numPr>
              <w:ind w:left="0" w:firstLine="144"/>
              <w:jc w:val="center"/>
              <w:rPr>
                <w:rFonts w:ascii="Calibri" w:hAnsi="Calibri" w:cs="Arial"/>
                <w:b/>
                <w:bCs/>
                <w:sz w:val="16"/>
                <w:szCs w:val="16"/>
                <w:lang w:val="en-GB"/>
              </w:rPr>
            </w:pPr>
          </w:p>
        </w:tc>
        <w:tc>
          <w:tcPr>
            <w:tcW w:w="2250" w:type="dxa"/>
            <w:shd w:val="clear" w:color="auto" w:fill="auto"/>
          </w:tcPr>
          <w:p w14:paraId="3AB0B531" w14:textId="6D3A0151" w:rsidR="00837EE6" w:rsidRPr="000F5C6E" w:rsidRDefault="00837EE6" w:rsidP="00837EE6">
            <w:pPr>
              <w:jc w:val="both"/>
              <w:rPr>
                <w:rFonts w:ascii="Calibri" w:hAnsi="Calibri" w:cs="Arial"/>
                <w:b/>
                <w:bCs/>
                <w:sz w:val="16"/>
                <w:szCs w:val="16"/>
                <w:lang w:val="en-GB"/>
              </w:rPr>
            </w:pPr>
            <w:r w:rsidRPr="000F5C6E">
              <w:rPr>
                <w:rFonts w:ascii="Calibri" w:hAnsi="Calibri" w:cs="Arial"/>
                <w:b/>
                <w:bCs/>
                <w:sz w:val="16"/>
                <w:szCs w:val="16"/>
                <w:lang w:val="en-GB"/>
              </w:rPr>
              <w:t>ORO.AOC.140(a)</w:t>
            </w:r>
          </w:p>
        </w:tc>
        <w:tc>
          <w:tcPr>
            <w:tcW w:w="3960" w:type="dxa"/>
            <w:shd w:val="clear" w:color="auto" w:fill="D9D9D9"/>
          </w:tcPr>
          <w:p w14:paraId="2823FDA8" w14:textId="77777777" w:rsidR="00837EE6" w:rsidRDefault="00837EE6" w:rsidP="00837EE6">
            <w:pPr>
              <w:autoSpaceDE w:val="0"/>
              <w:autoSpaceDN w:val="0"/>
              <w:adjustRightInd w:val="0"/>
              <w:jc w:val="both"/>
              <w:rPr>
                <w:rFonts w:ascii="Calibri" w:hAnsi="Calibri" w:cs="Arial"/>
                <w:sz w:val="16"/>
                <w:szCs w:val="16"/>
                <w:lang w:val="en-GB"/>
              </w:rPr>
            </w:pPr>
            <w:r>
              <w:rPr>
                <w:rFonts w:ascii="Calibri" w:hAnsi="Calibri" w:cs="Arial"/>
                <w:sz w:val="16"/>
                <w:szCs w:val="16"/>
                <w:lang w:val="en-GB"/>
              </w:rPr>
              <w:t>Equipment</w:t>
            </w:r>
          </w:p>
        </w:tc>
        <w:tc>
          <w:tcPr>
            <w:tcW w:w="4950" w:type="dxa"/>
          </w:tcPr>
          <w:p w14:paraId="07C6DC3E" w14:textId="77777777" w:rsidR="00837EE6" w:rsidRDefault="00837EE6" w:rsidP="00837EE6">
            <w:pPr>
              <w:spacing w:before="60" w:after="60"/>
              <w:jc w:val="both"/>
              <w:rPr>
                <w:rFonts w:ascii="Calibri" w:hAnsi="Calibri" w:cs="Arial"/>
                <w:sz w:val="16"/>
                <w:szCs w:val="16"/>
                <w:lang w:val="en-GB"/>
              </w:rPr>
            </w:pPr>
            <w:r>
              <w:rPr>
                <w:rFonts w:ascii="Calibri" w:hAnsi="Calibri" w:cs="Arial"/>
                <w:sz w:val="16"/>
                <w:szCs w:val="16"/>
                <w:lang w:val="en-GB"/>
              </w:rPr>
              <w:t>Check that adequate cargo handling equipment are available (either from the operator or a contracted organisation).</w:t>
            </w:r>
          </w:p>
        </w:tc>
        <w:tc>
          <w:tcPr>
            <w:tcW w:w="1315" w:type="dxa"/>
          </w:tcPr>
          <w:p w14:paraId="72FBF190" w14:textId="77777777" w:rsidR="00837EE6" w:rsidRPr="001543FE" w:rsidRDefault="00837EE6" w:rsidP="00837EE6">
            <w:pPr>
              <w:spacing w:before="60" w:after="60"/>
              <w:rPr>
                <w:rFonts w:ascii="Calibri" w:hAnsi="Calibri" w:cs="Arial"/>
                <w:sz w:val="16"/>
                <w:szCs w:val="16"/>
                <w:lang w:val="en-GB"/>
              </w:rPr>
            </w:pPr>
          </w:p>
        </w:tc>
        <w:tc>
          <w:tcPr>
            <w:tcW w:w="755" w:type="dxa"/>
          </w:tcPr>
          <w:p w14:paraId="199FE5BB" w14:textId="77777777" w:rsidR="00837EE6" w:rsidRPr="00547D47" w:rsidRDefault="00000000" w:rsidP="00837EE6">
            <w:pPr>
              <w:spacing w:before="60" w:after="60"/>
              <w:rPr>
                <w:rFonts w:ascii="Calibri" w:hAnsi="Calibri" w:cs="Arial"/>
                <w:sz w:val="16"/>
                <w:szCs w:val="16"/>
                <w:lang w:val="en-GB"/>
              </w:rPr>
            </w:pPr>
            <w:sdt>
              <w:sdtPr>
                <w:rPr>
                  <w:rFonts w:ascii="Calibri" w:hAnsi="Calibri" w:cs="Arial"/>
                  <w:sz w:val="16"/>
                  <w:szCs w:val="16"/>
                  <w:lang w:val="en-GB"/>
                </w:rPr>
                <w:id w:val="1128970940"/>
                <w14:checkbox>
                  <w14:checked w14:val="0"/>
                  <w14:checkedState w14:val="2612" w14:font="MS Gothic"/>
                  <w14:uncheckedState w14:val="2610" w14:font="MS Gothic"/>
                </w14:checkbox>
              </w:sdtPr>
              <w:sdtContent>
                <w:r w:rsidR="00837EE6">
                  <w:rPr>
                    <w:rFonts w:ascii="MS Gothic" w:eastAsia="MS Gothic" w:hAnsi="MS Gothic" w:cs="Arial" w:hint="eastAsia"/>
                    <w:sz w:val="16"/>
                    <w:szCs w:val="16"/>
                    <w:lang w:val="en-GB"/>
                  </w:rPr>
                  <w:t>☐</w:t>
                </w:r>
              </w:sdtContent>
            </w:sdt>
            <w:r w:rsidR="00837EE6">
              <w:rPr>
                <w:rFonts w:ascii="Calibri" w:hAnsi="Calibri" w:cs="Arial"/>
                <w:sz w:val="16"/>
                <w:szCs w:val="16"/>
                <w:lang w:val="en-GB"/>
              </w:rPr>
              <w:t>N</w:t>
            </w:r>
            <w:r w:rsidR="00837EE6" w:rsidRPr="00547D47">
              <w:rPr>
                <w:rFonts w:ascii="Calibri" w:hAnsi="Calibri" w:cs="Arial"/>
                <w:sz w:val="16"/>
                <w:szCs w:val="16"/>
                <w:lang w:val="en-GB"/>
              </w:rPr>
              <w:t>/A</w:t>
            </w:r>
          </w:p>
          <w:p w14:paraId="263CEF0F" w14:textId="77777777" w:rsidR="00837EE6" w:rsidRPr="00547D47" w:rsidRDefault="00000000" w:rsidP="00837EE6">
            <w:pPr>
              <w:spacing w:before="60" w:after="60"/>
              <w:rPr>
                <w:rFonts w:ascii="Calibri" w:hAnsi="Calibri" w:cs="Arial"/>
                <w:sz w:val="16"/>
                <w:szCs w:val="16"/>
                <w:lang w:val="en-GB"/>
              </w:rPr>
            </w:pPr>
            <w:sdt>
              <w:sdtPr>
                <w:rPr>
                  <w:rFonts w:ascii="Calibri" w:hAnsi="Calibri" w:cs="Arial"/>
                  <w:sz w:val="16"/>
                  <w:szCs w:val="16"/>
                  <w:lang w:val="en-GB"/>
                </w:rPr>
                <w:id w:val="855929307"/>
                <w14:checkbox>
                  <w14:checked w14:val="0"/>
                  <w14:checkedState w14:val="2612" w14:font="MS Gothic"/>
                  <w14:uncheckedState w14:val="2610" w14:font="MS Gothic"/>
                </w14:checkbox>
              </w:sdtPr>
              <w:sdtContent>
                <w:r w:rsidR="00837EE6">
                  <w:rPr>
                    <w:rFonts w:ascii="MS Gothic" w:eastAsia="MS Gothic" w:hAnsi="MS Gothic" w:cs="Arial" w:hint="eastAsia"/>
                    <w:sz w:val="16"/>
                    <w:szCs w:val="16"/>
                    <w:lang w:val="en-GB"/>
                  </w:rPr>
                  <w:t>☐</w:t>
                </w:r>
              </w:sdtContent>
            </w:sdt>
            <w:r w:rsidR="00837EE6" w:rsidRPr="00547D47">
              <w:rPr>
                <w:rFonts w:ascii="Calibri" w:hAnsi="Calibri" w:cs="Arial"/>
                <w:sz w:val="16"/>
                <w:szCs w:val="16"/>
                <w:lang w:val="en-GB"/>
              </w:rPr>
              <w:t xml:space="preserve"> C</w:t>
            </w:r>
          </w:p>
          <w:p w14:paraId="0AABC7CD" w14:textId="77777777" w:rsidR="00837EE6" w:rsidRPr="00547D47" w:rsidRDefault="00000000" w:rsidP="00837EE6">
            <w:pPr>
              <w:spacing w:before="60" w:after="60"/>
              <w:rPr>
                <w:rFonts w:ascii="Calibri" w:hAnsi="Calibri" w:cs="Arial"/>
                <w:sz w:val="16"/>
                <w:szCs w:val="16"/>
                <w:lang w:val="en-GB"/>
              </w:rPr>
            </w:pPr>
            <w:sdt>
              <w:sdtPr>
                <w:rPr>
                  <w:rFonts w:ascii="Calibri" w:hAnsi="Calibri" w:cs="Arial"/>
                  <w:sz w:val="16"/>
                  <w:szCs w:val="16"/>
                  <w:lang w:val="en-GB"/>
                </w:rPr>
                <w:id w:val="1017574268"/>
                <w14:checkbox>
                  <w14:checked w14:val="0"/>
                  <w14:checkedState w14:val="2612" w14:font="MS Gothic"/>
                  <w14:uncheckedState w14:val="2610" w14:font="MS Gothic"/>
                </w14:checkbox>
              </w:sdtPr>
              <w:sdtContent>
                <w:r w:rsidR="00837EE6">
                  <w:rPr>
                    <w:rFonts w:ascii="MS Gothic" w:eastAsia="MS Gothic" w:hAnsi="MS Gothic" w:cs="Arial" w:hint="eastAsia"/>
                    <w:sz w:val="16"/>
                    <w:szCs w:val="16"/>
                    <w:lang w:val="en-GB"/>
                  </w:rPr>
                  <w:t>☐</w:t>
                </w:r>
              </w:sdtContent>
            </w:sdt>
            <w:r w:rsidR="00837EE6" w:rsidRPr="00547D47">
              <w:rPr>
                <w:rFonts w:ascii="Calibri" w:hAnsi="Calibri" w:cs="Arial"/>
                <w:sz w:val="16"/>
                <w:szCs w:val="16"/>
                <w:lang w:val="en-GB"/>
              </w:rPr>
              <w:t xml:space="preserve"> NC</w:t>
            </w:r>
          </w:p>
          <w:p w14:paraId="70104CC1" w14:textId="7B1CC388" w:rsidR="00837EE6" w:rsidRPr="00547D47" w:rsidRDefault="00000000" w:rsidP="00837EE6">
            <w:pPr>
              <w:spacing w:before="60" w:after="60"/>
              <w:rPr>
                <w:rFonts w:ascii="Calibri" w:hAnsi="Calibri" w:cs="Arial"/>
                <w:sz w:val="16"/>
                <w:szCs w:val="16"/>
                <w:lang w:val="en-GB"/>
              </w:rPr>
            </w:pPr>
            <w:sdt>
              <w:sdtPr>
                <w:rPr>
                  <w:rFonts w:ascii="Calibri" w:hAnsi="Calibri" w:cs="Arial"/>
                  <w:sz w:val="16"/>
                  <w:szCs w:val="16"/>
                  <w:lang w:val="en-GB"/>
                </w:rPr>
                <w:id w:val="1394161928"/>
                <w14:checkbox>
                  <w14:checked w14:val="0"/>
                  <w14:checkedState w14:val="2612" w14:font="MS Gothic"/>
                  <w14:uncheckedState w14:val="2610" w14:font="MS Gothic"/>
                </w14:checkbox>
              </w:sdtPr>
              <w:sdtContent>
                <w:r w:rsidR="00837EE6">
                  <w:rPr>
                    <w:rFonts w:ascii="MS Gothic" w:eastAsia="MS Gothic" w:hAnsi="MS Gothic" w:cs="Arial" w:hint="eastAsia"/>
                    <w:sz w:val="16"/>
                    <w:szCs w:val="16"/>
                    <w:lang w:val="en-GB"/>
                  </w:rPr>
                  <w:t>☐</w:t>
                </w:r>
              </w:sdtContent>
            </w:sdt>
            <w:r w:rsidR="00837EE6">
              <w:rPr>
                <w:rFonts w:ascii="Calibri" w:hAnsi="Calibri" w:cs="Arial"/>
                <w:sz w:val="16"/>
                <w:szCs w:val="16"/>
                <w:lang w:val="en-GB"/>
              </w:rPr>
              <w:t xml:space="preserve"> N/R</w:t>
            </w:r>
          </w:p>
        </w:tc>
        <w:tc>
          <w:tcPr>
            <w:tcW w:w="2070" w:type="dxa"/>
          </w:tcPr>
          <w:p w14:paraId="3C5D8937" w14:textId="77777777" w:rsidR="00837EE6" w:rsidRPr="006F79B1" w:rsidRDefault="00837EE6" w:rsidP="00837EE6">
            <w:pPr>
              <w:spacing w:before="60" w:after="60"/>
              <w:rPr>
                <w:rFonts w:ascii="Calibri" w:hAnsi="Calibri" w:cs="Arial"/>
                <w:sz w:val="16"/>
                <w:szCs w:val="16"/>
                <w:lang w:val="en-GB"/>
              </w:rPr>
            </w:pPr>
          </w:p>
        </w:tc>
      </w:tr>
      <w:tr w:rsidR="000F5C6E" w:rsidRPr="0088693C" w14:paraId="531D59A8" w14:textId="77777777" w:rsidTr="00837EE6">
        <w:trPr>
          <w:trHeight w:val="369"/>
        </w:trPr>
        <w:tc>
          <w:tcPr>
            <w:tcW w:w="568" w:type="dxa"/>
            <w:shd w:val="clear" w:color="auto" w:fill="5B9BD5" w:themeFill="accent5"/>
            <w:vAlign w:val="center"/>
          </w:tcPr>
          <w:p w14:paraId="39B7F908" w14:textId="77777777" w:rsidR="000F5C6E" w:rsidRDefault="000F5C6E" w:rsidP="000F5C6E">
            <w:pPr>
              <w:ind w:firstLine="144"/>
              <w:jc w:val="center"/>
              <w:rPr>
                <w:rFonts w:ascii="Calibri" w:hAnsi="Calibri" w:cs="Arial"/>
                <w:b/>
                <w:sz w:val="16"/>
                <w:szCs w:val="16"/>
                <w:lang w:val="en-GB"/>
              </w:rPr>
            </w:pPr>
          </w:p>
        </w:tc>
        <w:tc>
          <w:tcPr>
            <w:tcW w:w="15300" w:type="dxa"/>
            <w:gridSpan w:val="6"/>
            <w:shd w:val="clear" w:color="auto" w:fill="5B9BD5" w:themeFill="accent5"/>
          </w:tcPr>
          <w:p w14:paraId="3DA73808" w14:textId="02A97346" w:rsidR="000F5C6E" w:rsidRPr="0059001C" w:rsidRDefault="000F5C6E" w:rsidP="00DA1962">
            <w:pPr>
              <w:spacing w:before="60" w:after="60"/>
              <w:rPr>
                <w:rFonts w:ascii="Calibri" w:hAnsi="Calibri" w:cs="Arial"/>
                <w:b/>
                <w:sz w:val="16"/>
                <w:szCs w:val="16"/>
                <w:lang w:val="en-GB"/>
              </w:rPr>
            </w:pPr>
            <w:r>
              <w:rPr>
                <w:rFonts w:ascii="Calibri" w:hAnsi="Calibri" w:cs="Arial"/>
                <w:b/>
                <w:sz w:val="16"/>
                <w:szCs w:val="16"/>
                <w:lang w:val="en-GB"/>
              </w:rPr>
              <w:t>Operations manual/ procedures</w:t>
            </w:r>
          </w:p>
        </w:tc>
      </w:tr>
      <w:tr w:rsidR="00837EE6" w:rsidRPr="0088693C" w14:paraId="59BE9CBC" w14:textId="77777777" w:rsidTr="000F5C6E">
        <w:trPr>
          <w:trHeight w:val="606"/>
        </w:trPr>
        <w:tc>
          <w:tcPr>
            <w:tcW w:w="568" w:type="dxa"/>
            <w:shd w:val="clear" w:color="auto" w:fill="auto"/>
            <w:vAlign w:val="center"/>
          </w:tcPr>
          <w:p w14:paraId="6D84C564" w14:textId="77777777" w:rsidR="00837EE6" w:rsidRPr="000F5C6E" w:rsidRDefault="00837EE6" w:rsidP="00837EE6">
            <w:pPr>
              <w:pStyle w:val="ListParagraph"/>
              <w:numPr>
                <w:ilvl w:val="0"/>
                <w:numId w:val="4"/>
              </w:numPr>
              <w:ind w:left="0" w:firstLine="144"/>
              <w:jc w:val="center"/>
              <w:rPr>
                <w:rFonts w:ascii="Calibri" w:hAnsi="Calibri" w:cs="Arial"/>
                <w:b/>
                <w:bCs/>
                <w:sz w:val="16"/>
                <w:szCs w:val="16"/>
                <w:lang w:val="es-ES"/>
              </w:rPr>
            </w:pPr>
          </w:p>
        </w:tc>
        <w:tc>
          <w:tcPr>
            <w:tcW w:w="2250" w:type="dxa"/>
            <w:shd w:val="clear" w:color="auto" w:fill="auto"/>
          </w:tcPr>
          <w:p w14:paraId="28055833" w14:textId="61D96F04" w:rsidR="00837EE6" w:rsidRPr="000F5C6E" w:rsidRDefault="00837EE6" w:rsidP="00837EE6">
            <w:pPr>
              <w:jc w:val="both"/>
              <w:rPr>
                <w:rFonts w:ascii="Calibri" w:hAnsi="Calibri" w:cs="Arial"/>
                <w:b/>
                <w:bCs/>
                <w:sz w:val="16"/>
                <w:szCs w:val="16"/>
                <w:lang w:val="es-ES"/>
              </w:rPr>
            </w:pPr>
            <w:r w:rsidRPr="000F5C6E">
              <w:rPr>
                <w:rFonts w:ascii="Calibri" w:hAnsi="Calibri" w:cs="Arial"/>
                <w:b/>
                <w:bCs/>
                <w:sz w:val="16"/>
                <w:szCs w:val="16"/>
                <w:lang w:val="es-ES"/>
              </w:rPr>
              <w:t>AMC1 ORO.GEN.200</w:t>
            </w:r>
          </w:p>
          <w:p w14:paraId="70157205" w14:textId="77777777" w:rsidR="00837EE6" w:rsidRPr="000F5C6E" w:rsidRDefault="00837EE6" w:rsidP="00837EE6">
            <w:pPr>
              <w:jc w:val="both"/>
              <w:rPr>
                <w:rFonts w:ascii="Calibri" w:hAnsi="Calibri" w:cs="Arial"/>
                <w:b/>
                <w:bCs/>
                <w:sz w:val="16"/>
                <w:szCs w:val="16"/>
                <w:lang w:val="es-ES"/>
              </w:rPr>
            </w:pPr>
            <w:r w:rsidRPr="000F5C6E">
              <w:rPr>
                <w:rFonts w:ascii="Calibri" w:hAnsi="Calibri" w:cs="Arial"/>
                <w:b/>
                <w:bCs/>
                <w:sz w:val="16"/>
                <w:szCs w:val="16"/>
                <w:lang w:val="es-ES"/>
              </w:rPr>
              <w:t>ORO.MLR.100</w:t>
            </w:r>
          </w:p>
        </w:tc>
        <w:tc>
          <w:tcPr>
            <w:tcW w:w="3960" w:type="dxa"/>
            <w:shd w:val="clear" w:color="auto" w:fill="D9D9D9"/>
          </w:tcPr>
          <w:p w14:paraId="01C40D53" w14:textId="77777777" w:rsidR="00837EE6" w:rsidRPr="00046C45" w:rsidRDefault="00837EE6" w:rsidP="00837EE6">
            <w:pPr>
              <w:autoSpaceDE w:val="0"/>
              <w:autoSpaceDN w:val="0"/>
              <w:adjustRightInd w:val="0"/>
              <w:jc w:val="both"/>
              <w:rPr>
                <w:rFonts w:ascii="Calibri" w:hAnsi="Calibri" w:cs="Arial"/>
                <w:sz w:val="16"/>
                <w:szCs w:val="16"/>
                <w:lang w:val="en-GB"/>
              </w:rPr>
            </w:pPr>
            <w:r>
              <w:rPr>
                <w:rFonts w:ascii="Calibri" w:hAnsi="Calibri" w:cs="Arial"/>
                <w:sz w:val="16"/>
                <w:szCs w:val="16"/>
                <w:lang w:val="en-GB"/>
              </w:rPr>
              <w:t>Description of the facilities</w:t>
            </w:r>
          </w:p>
        </w:tc>
        <w:tc>
          <w:tcPr>
            <w:tcW w:w="4950" w:type="dxa"/>
          </w:tcPr>
          <w:p w14:paraId="593FE505" w14:textId="77777777" w:rsidR="00837EE6" w:rsidRPr="001543FE" w:rsidRDefault="00837EE6" w:rsidP="00837EE6">
            <w:pPr>
              <w:spacing w:before="60" w:after="60"/>
              <w:jc w:val="both"/>
              <w:rPr>
                <w:rFonts w:ascii="Calibri" w:hAnsi="Calibri" w:cs="Arial"/>
                <w:sz w:val="16"/>
                <w:szCs w:val="16"/>
                <w:lang w:val="en-GB"/>
              </w:rPr>
            </w:pPr>
            <w:r>
              <w:rPr>
                <w:rFonts w:ascii="Calibri" w:hAnsi="Calibri" w:cs="Arial"/>
                <w:sz w:val="16"/>
                <w:szCs w:val="16"/>
                <w:lang w:val="en-GB"/>
              </w:rPr>
              <w:t>Check that the cargo facilities (if not contracted) are adequately described in the OM.</w:t>
            </w:r>
          </w:p>
        </w:tc>
        <w:tc>
          <w:tcPr>
            <w:tcW w:w="1315" w:type="dxa"/>
          </w:tcPr>
          <w:p w14:paraId="0341CFAF" w14:textId="77777777" w:rsidR="00837EE6" w:rsidRPr="001543FE" w:rsidRDefault="00837EE6" w:rsidP="00837EE6">
            <w:pPr>
              <w:spacing w:before="60" w:after="60"/>
              <w:rPr>
                <w:rFonts w:ascii="Calibri" w:hAnsi="Calibri" w:cs="Arial"/>
                <w:sz w:val="16"/>
                <w:szCs w:val="16"/>
                <w:lang w:val="en-GB"/>
              </w:rPr>
            </w:pPr>
          </w:p>
        </w:tc>
        <w:tc>
          <w:tcPr>
            <w:tcW w:w="755" w:type="dxa"/>
          </w:tcPr>
          <w:p w14:paraId="09651EAB" w14:textId="77777777" w:rsidR="00837EE6" w:rsidRPr="00547D47" w:rsidRDefault="00000000" w:rsidP="00837EE6">
            <w:pPr>
              <w:spacing w:before="60" w:after="60"/>
              <w:rPr>
                <w:rFonts w:ascii="Calibri" w:hAnsi="Calibri" w:cs="Arial"/>
                <w:sz w:val="16"/>
                <w:szCs w:val="16"/>
                <w:lang w:val="en-GB"/>
              </w:rPr>
            </w:pPr>
            <w:sdt>
              <w:sdtPr>
                <w:rPr>
                  <w:rFonts w:ascii="Calibri" w:hAnsi="Calibri" w:cs="Arial"/>
                  <w:sz w:val="16"/>
                  <w:szCs w:val="16"/>
                  <w:lang w:val="en-GB"/>
                </w:rPr>
                <w:id w:val="595832762"/>
                <w14:checkbox>
                  <w14:checked w14:val="0"/>
                  <w14:checkedState w14:val="2612" w14:font="MS Gothic"/>
                  <w14:uncheckedState w14:val="2610" w14:font="MS Gothic"/>
                </w14:checkbox>
              </w:sdtPr>
              <w:sdtContent>
                <w:r w:rsidR="00837EE6">
                  <w:rPr>
                    <w:rFonts w:ascii="MS Gothic" w:eastAsia="MS Gothic" w:hAnsi="MS Gothic" w:cs="Arial" w:hint="eastAsia"/>
                    <w:sz w:val="16"/>
                    <w:szCs w:val="16"/>
                    <w:lang w:val="en-GB"/>
                  </w:rPr>
                  <w:t>☐</w:t>
                </w:r>
              </w:sdtContent>
            </w:sdt>
            <w:r w:rsidR="00837EE6">
              <w:rPr>
                <w:rFonts w:ascii="Calibri" w:hAnsi="Calibri" w:cs="Arial"/>
                <w:sz w:val="16"/>
                <w:szCs w:val="16"/>
                <w:lang w:val="en-GB"/>
              </w:rPr>
              <w:t>N</w:t>
            </w:r>
            <w:r w:rsidR="00837EE6" w:rsidRPr="00547D47">
              <w:rPr>
                <w:rFonts w:ascii="Calibri" w:hAnsi="Calibri" w:cs="Arial"/>
                <w:sz w:val="16"/>
                <w:szCs w:val="16"/>
                <w:lang w:val="en-GB"/>
              </w:rPr>
              <w:t>/A</w:t>
            </w:r>
          </w:p>
          <w:p w14:paraId="07562D3D" w14:textId="77777777" w:rsidR="00837EE6" w:rsidRPr="00547D47" w:rsidRDefault="00000000" w:rsidP="00837EE6">
            <w:pPr>
              <w:spacing w:before="60" w:after="60"/>
              <w:rPr>
                <w:rFonts w:ascii="Calibri" w:hAnsi="Calibri" w:cs="Arial"/>
                <w:sz w:val="16"/>
                <w:szCs w:val="16"/>
                <w:lang w:val="en-GB"/>
              </w:rPr>
            </w:pPr>
            <w:sdt>
              <w:sdtPr>
                <w:rPr>
                  <w:rFonts w:ascii="Calibri" w:hAnsi="Calibri" w:cs="Arial"/>
                  <w:sz w:val="16"/>
                  <w:szCs w:val="16"/>
                  <w:lang w:val="en-GB"/>
                </w:rPr>
                <w:id w:val="-426806472"/>
                <w14:checkbox>
                  <w14:checked w14:val="0"/>
                  <w14:checkedState w14:val="2612" w14:font="MS Gothic"/>
                  <w14:uncheckedState w14:val="2610" w14:font="MS Gothic"/>
                </w14:checkbox>
              </w:sdtPr>
              <w:sdtContent>
                <w:r w:rsidR="00837EE6">
                  <w:rPr>
                    <w:rFonts w:ascii="MS Gothic" w:eastAsia="MS Gothic" w:hAnsi="MS Gothic" w:cs="Arial" w:hint="eastAsia"/>
                    <w:sz w:val="16"/>
                    <w:szCs w:val="16"/>
                    <w:lang w:val="en-GB"/>
                  </w:rPr>
                  <w:t>☐</w:t>
                </w:r>
              </w:sdtContent>
            </w:sdt>
            <w:r w:rsidR="00837EE6" w:rsidRPr="00547D47">
              <w:rPr>
                <w:rFonts w:ascii="Calibri" w:hAnsi="Calibri" w:cs="Arial"/>
                <w:sz w:val="16"/>
                <w:szCs w:val="16"/>
                <w:lang w:val="en-GB"/>
              </w:rPr>
              <w:t xml:space="preserve"> C</w:t>
            </w:r>
          </w:p>
          <w:p w14:paraId="10124097" w14:textId="77777777" w:rsidR="00837EE6" w:rsidRPr="00547D47" w:rsidRDefault="00000000" w:rsidP="00837EE6">
            <w:pPr>
              <w:spacing w:before="60" w:after="60"/>
              <w:rPr>
                <w:rFonts w:ascii="Calibri" w:hAnsi="Calibri" w:cs="Arial"/>
                <w:sz w:val="16"/>
                <w:szCs w:val="16"/>
                <w:lang w:val="en-GB"/>
              </w:rPr>
            </w:pPr>
            <w:sdt>
              <w:sdtPr>
                <w:rPr>
                  <w:rFonts w:ascii="Calibri" w:hAnsi="Calibri" w:cs="Arial"/>
                  <w:sz w:val="16"/>
                  <w:szCs w:val="16"/>
                  <w:lang w:val="en-GB"/>
                </w:rPr>
                <w:id w:val="2020964749"/>
                <w14:checkbox>
                  <w14:checked w14:val="0"/>
                  <w14:checkedState w14:val="2612" w14:font="MS Gothic"/>
                  <w14:uncheckedState w14:val="2610" w14:font="MS Gothic"/>
                </w14:checkbox>
              </w:sdtPr>
              <w:sdtContent>
                <w:r w:rsidR="00837EE6">
                  <w:rPr>
                    <w:rFonts w:ascii="MS Gothic" w:eastAsia="MS Gothic" w:hAnsi="MS Gothic" w:cs="Arial" w:hint="eastAsia"/>
                    <w:sz w:val="16"/>
                    <w:szCs w:val="16"/>
                    <w:lang w:val="en-GB"/>
                  </w:rPr>
                  <w:t>☐</w:t>
                </w:r>
              </w:sdtContent>
            </w:sdt>
            <w:r w:rsidR="00837EE6" w:rsidRPr="00547D47">
              <w:rPr>
                <w:rFonts w:ascii="Calibri" w:hAnsi="Calibri" w:cs="Arial"/>
                <w:sz w:val="16"/>
                <w:szCs w:val="16"/>
                <w:lang w:val="en-GB"/>
              </w:rPr>
              <w:t xml:space="preserve"> NC</w:t>
            </w:r>
          </w:p>
          <w:p w14:paraId="3C5EB7FC" w14:textId="2744975C" w:rsidR="00837EE6" w:rsidRPr="00547D47" w:rsidRDefault="00000000" w:rsidP="00837EE6">
            <w:pPr>
              <w:spacing w:before="60" w:after="60"/>
              <w:rPr>
                <w:rFonts w:ascii="Calibri" w:hAnsi="Calibri" w:cs="Arial"/>
                <w:sz w:val="16"/>
                <w:szCs w:val="16"/>
                <w:lang w:val="en-GB"/>
              </w:rPr>
            </w:pPr>
            <w:sdt>
              <w:sdtPr>
                <w:rPr>
                  <w:rFonts w:ascii="Calibri" w:hAnsi="Calibri" w:cs="Arial"/>
                  <w:sz w:val="16"/>
                  <w:szCs w:val="16"/>
                  <w:lang w:val="en-GB"/>
                </w:rPr>
                <w:id w:val="2126806996"/>
                <w14:checkbox>
                  <w14:checked w14:val="0"/>
                  <w14:checkedState w14:val="2612" w14:font="MS Gothic"/>
                  <w14:uncheckedState w14:val="2610" w14:font="MS Gothic"/>
                </w14:checkbox>
              </w:sdtPr>
              <w:sdtContent>
                <w:r w:rsidR="00837EE6">
                  <w:rPr>
                    <w:rFonts w:ascii="MS Gothic" w:eastAsia="MS Gothic" w:hAnsi="MS Gothic" w:cs="Arial" w:hint="eastAsia"/>
                    <w:sz w:val="16"/>
                    <w:szCs w:val="16"/>
                    <w:lang w:val="en-GB"/>
                  </w:rPr>
                  <w:t>☐</w:t>
                </w:r>
              </w:sdtContent>
            </w:sdt>
            <w:r w:rsidR="00837EE6">
              <w:rPr>
                <w:rFonts w:ascii="Calibri" w:hAnsi="Calibri" w:cs="Arial"/>
                <w:sz w:val="16"/>
                <w:szCs w:val="16"/>
                <w:lang w:val="en-GB"/>
              </w:rPr>
              <w:t xml:space="preserve"> N/R</w:t>
            </w:r>
          </w:p>
        </w:tc>
        <w:tc>
          <w:tcPr>
            <w:tcW w:w="2070" w:type="dxa"/>
          </w:tcPr>
          <w:p w14:paraId="18C50788" w14:textId="77777777" w:rsidR="00837EE6" w:rsidRPr="006F79B1" w:rsidRDefault="00837EE6" w:rsidP="00837EE6">
            <w:pPr>
              <w:spacing w:before="60" w:after="60"/>
              <w:rPr>
                <w:rFonts w:ascii="Calibri" w:hAnsi="Calibri" w:cs="Arial"/>
                <w:sz w:val="16"/>
                <w:szCs w:val="16"/>
                <w:lang w:val="en-GB"/>
              </w:rPr>
            </w:pPr>
          </w:p>
        </w:tc>
      </w:tr>
      <w:tr w:rsidR="00837EE6" w:rsidRPr="00B16CD8" w14:paraId="71BED60D" w14:textId="77777777" w:rsidTr="000F5C6E">
        <w:trPr>
          <w:trHeight w:val="606"/>
        </w:trPr>
        <w:tc>
          <w:tcPr>
            <w:tcW w:w="568" w:type="dxa"/>
            <w:shd w:val="clear" w:color="auto" w:fill="auto"/>
            <w:vAlign w:val="center"/>
          </w:tcPr>
          <w:p w14:paraId="1721A63A" w14:textId="77777777" w:rsidR="00837EE6" w:rsidRPr="000F5C6E" w:rsidRDefault="00837EE6" w:rsidP="00837EE6">
            <w:pPr>
              <w:pStyle w:val="ListParagraph"/>
              <w:numPr>
                <w:ilvl w:val="0"/>
                <w:numId w:val="4"/>
              </w:numPr>
              <w:ind w:left="0" w:firstLine="144"/>
              <w:jc w:val="center"/>
              <w:rPr>
                <w:rFonts w:ascii="Calibri" w:hAnsi="Calibri" w:cs="Arial"/>
                <w:b/>
                <w:bCs/>
                <w:sz w:val="16"/>
                <w:szCs w:val="16"/>
                <w:lang w:val="es-ES"/>
              </w:rPr>
            </w:pPr>
          </w:p>
        </w:tc>
        <w:tc>
          <w:tcPr>
            <w:tcW w:w="2250" w:type="dxa"/>
            <w:shd w:val="clear" w:color="auto" w:fill="auto"/>
          </w:tcPr>
          <w:p w14:paraId="008FB836" w14:textId="19957E79" w:rsidR="00837EE6" w:rsidRPr="000F5C6E" w:rsidRDefault="00837EE6" w:rsidP="00837EE6">
            <w:pPr>
              <w:jc w:val="both"/>
              <w:rPr>
                <w:rFonts w:ascii="Calibri" w:hAnsi="Calibri" w:cs="Arial"/>
                <w:b/>
                <w:bCs/>
                <w:sz w:val="16"/>
                <w:szCs w:val="16"/>
                <w:lang w:val="es-ES"/>
              </w:rPr>
            </w:pPr>
            <w:r w:rsidRPr="000F5C6E">
              <w:rPr>
                <w:rFonts w:ascii="Calibri" w:hAnsi="Calibri" w:cs="Arial"/>
                <w:b/>
                <w:bCs/>
                <w:sz w:val="16"/>
                <w:szCs w:val="16"/>
                <w:lang w:val="es-ES"/>
              </w:rPr>
              <w:t>ORO.MLR.100</w:t>
            </w:r>
          </w:p>
          <w:p w14:paraId="249A8FEA" w14:textId="77777777" w:rsidR="00837EE6" w:rsidRPr="000F5C6E" w:rsidRDefault="00837EE6" w:rsidP="00837EE6">
            <w:pPr>
              <w:jc w:val="both"/>
              <w:rPr>
                <w:rFonts w:ascii="Calibri" w:hAnsi="Calibri" w:cs="Arial"/>
                <w:b/>
                <w:bCs/>
                <w:sz w:val="16"/>
                <w:szCs w:val="16"/>
                <w:lang w:val="es-ES"/>
              </w:rPr>
            </w:pPr>
            <w:r w:rsidRPr="000F5C6E">
              <w:rPr>
                <w:rFonts w:ascii="Calibri" w:hAnsi="Calibri" w:cs="Arial"/>
                <w:b/>
                <w:bCs/>
                <w:sz w:val="16"/>
                <w:szCs w:val="16"/>
                <w:lang w:val="es-ES"/>
              </w:rPr>
              <w:t>CAT.OP.MPA.160</w:t>
            </w:r>
          </w:p>
          <w:p w14:paraId="588FC27F" w14:textId="77777777" w:rsidR="00837EE6" w:rsidRPr="000F5C6E" w:rsidRDefault="00837EE6" w:rsidP="00837EE6">
            <w:pPr>
              <w:jc w:val="both"/>
              <w:rPr>
                <w:rFonts w:ascii="Calibri" w:hAnsi="Calibri" w:cs="Arial"/>
                <w:b/>
                <w:bCs/>
                <w:sz w:val="16"/>
                <w:szCs w:val="16"/>
                <w:lang w:val="es-ES"/>
              </w:rPr>
            </w:pPr>
            <w:r w:rsidRPr="000F5C6E">
              <w:rPr>
                <w:rFonts w:ascii="Calibri" w:hAnsi="Calibri" w:cs="Arial"/>
                <w:b/>
                <w:bCs/>
                <w:sz w:val="16"/>
                <w:szCs w:val="16"/>
                <w:lang w:val="es-ES"/>
              </w:rPr>
              <w:t>AMC2 CAT.OP.MPA.160</w:t>
            </w:r>
          </w:p>
          <w:p w14:paraId="1E257A36" w14:textId="77777777" w:rsidR="00837EE6" w:rsidRPr="000F5C6E" w:rsidRDefault="00837EE6" w:rsidP="00837EE6">
            <w:pPr>
              <w:jc w:val="both"/>
              <w:rPr>
                <w:rFonts w:ascii="Calibri" w:hAnsi="Calibri" w:cs="Arial"/>
                <w:b/>
                <w:bCs/>
                <w:sz w:val="16"/>
                <w:szCs w:val="16"/>
                <w:lang w:val="es-ES"/>
              </w:rPr>
            </w:pPr>
            <w:r w:rsidRPr="000F5C6E">
              <w:rPr>
                <w:rFonts w:ascii="Calibri" w:hAnsi="Calibri" w:cs="Arial"/>
                <w:b/>
                <w:bCs/>
                <w:sz w:val="16"/>
                <w:szCs w:val="16"/>
                <w:lang w:val="es-ES"/>
              </w:rPr>
              <w:t>CAT.GEN.MPA.180</w:t>
            </w:r>
          </w:p>
          <w:p w14:paraId="1ECE3359" w14:textId="77777777" w:rsidR="00837EE6" w:rsidRPr="000F5C6E" w:rsidRDefault="00837EE6" w:rsidP="00837EE6">
            <w:pPr>
              <w:jc w:val="both"/>
              <w:rPr>
                <w:rFonts w:ascii="Calibri" w:hAnsi="Calibri" w:cs="Arial"/>
                <w:b/>
                <w:bCs/>
                <w:sz w:val="16"/>
                <w:szCs w:val="16"/>
                <w:lang w:val="es-ES"/>
              </w:rPr>
            </w:pPr>
          </w:p>
        </w:tc>
        <w:tc>
          <w:tcPr>
            <w:tcW w:w="3960" w:type="dxa"/>
            <w:shd w:val="clear" w:color="auto" w:fill="D9D9D9"/>
          </w:tcPr>
          <w:p w14:paraId="6794ACFB" w14:textId="77777777" w:rsidR="00837EE6" w:rsidRPr="00046C45" w:rsidRDefault="00837EE6" w:rsidP="00837EE6">
            <w:pPr>
              <w:autoSpaceDE w:val="0"/>
              <w:autoSpaceDN w:val="0"/>
              <w:adjustRightInd w:val="0"/>
              <w:jc w:val="both"/>
              <w:rPr>
                <w:rFonts w:ascii="Calibri" w:hAnsi="Calibri" w:cs="Arial"/>
                <w:sz w:val="16"/>
                <w:szCs w:val="16"/>
                <w:lang w:val="en-GB"/>
              </w:rPr>
            </w:pPr>
            <w:r>
              <w:rPr>
                <w:rFonts w:ascii="Calibri" w:hAnsi="Calibri" w:cs="Arial"/>
                <w:sz w:val="16"/>
                <w:szCs w:val="16"/>
                <w:lang w:val="en-GB"/>
              </w:rPr>
              <w:t>Cargo handling procedures</w:t>
            </w:r>
          </w:p>
        </w:tc>
        <w:tc>
          <w:tcPr>
            <w:tcW w:w="4950" w:type="dxa"/>
          </w:tcPr>
          <w:p w14:paraId="4DBCF63E" w14:textId="77777777" w:rsidR="00837EE6" w:rsidRDefault="00837EE6" w:rsidP="00837EE6">
            <w:pPr>
              <w:spacing w:before="60" w:after="60"/>
              <w:jc w:val="both"/>
              <w:rPr>
                <w:rFonts w:ascii="Calibri" w:hAnsi="Calibri" w:cs="Arial"/>
                <w:sz w:val="16"/>
                <w:szCs w:val="16"/>
                <w:lang w:val="en-GB"/>
              </w:rPr>
            </w:pPr>
            <w:r>
              <w:rPr>
                <w:rFonts w:ascii="Calibri" w:hAnsi="Calibri" w:cs="Arial"/>
                <w:sz w:val="16"/>
                <w:szCs w:val="16"/>
                <w:lang w:val="en-GB"/>
              </w:rPr>
              <w:t>Check that the OM contains the following:</w:t>
            </w:r>
          </w:p>
          <w:p w14:paraId="653F994A" w14:textId="77777777" w:rsidR="00837EE6" w:rsidRDefault="00837EE6" w:rsidP="00837EE6">
            <w:pPr>
              <w:pStyle w:val="ListParagraph"/>
              <w:numPr>
                <w:ilvl w:val="0"/>
                <w:numId w:val="1"/>
              </w:numPr>
              <w:spacing w:before="60" w:after="60"/>
              <w:jc w:val="both"/>
              <w:rPr>
                <w:rFonts w:ascii="Calibri" w:hAnsi="Calibri" w:cs="Arial"/>
                <w:sz w:val="16"/>
                <w:szCs w:val="16"/>
                <w:lang w:val="en-GB"/>
              </w:rPr>
            </w:pPr>
            <w:r>
              <w:rPr>
                <w:rFonts w:ascii="Calibri" w:hAnsi="Calibri" w:cs="Arial"/>
                <w:sz w:val="16"/>
                <w:szCs w:val="16"/>
                <w:lang w:val="en-GB"/>
              </w:rPr>
              <w:t>General cargo handling procedures, including loading and securing of cargo in the aircraft,</w:t>
            </w:r>
          </w:p>
          <w:p w14:paraId="53E893E2" w14:textId="77777777" w:rsidR="00837EE6" w:rsidRDefault="00837EE6" w:rsidP="00837EE6">
            <w:pPr>
              <w:pStyle w:val="ListParagraph"/>
              <w:numPr>
                <w:ilvl w:val="0"/>
                <w:numId w:val="1"/>
              </w:numPr>
              <w:spacing w:before="60" w:after="60"/>
              <w:jc w:val="both"/>
              <w:rPr>
                <w:rFonts w:ascii="Calibri" w:hAnsi="Calibri" w:cs="Arial"/>
                <w:sz w:val="16"/>
                <w:szCs w:val="16"/>
                <w:lang w:val="en-GB"/>
              </w:rPr>
            </w:pPr>
            <w:r>
              <w:rPr>
                <w:rFonts w:ascii="Calibri" w:hAnsi="Calibri" w:cs="Arial"/>
                <w:sz w:val="16"/>
                <w:szCs w:val="16"/>
                <w:lang w:val="en-GB"/>
              </w:rPr>
              <w:t>Procedure for the carriage of special cargo (AVI, PER, HUM,…) (if applicable),</w:t>
            </w:r>
          </w:p>
          <w:p w14:paraId="1C7E2370" w14:textId="77777777" w:rsidR="00837EE6" w:rsidRDefault="00837EE6" w:rsidP="00837EE6">
            <w:pPr>
              <w:pStyle w:val="ListParagraph"/>
              <w:numPr>
                <w:ilvl w:val="0"/>
                <w:numId w:val="1"/>
              </w:numPr>
              <w:spacing w:before="60" w:after="60"/>
              <w:jc w:val="both"/>
              <w:rPr>
                <w:rFonts w:ascii="Calibri" w:hAnsi="Calibri" w:cs="Arial"/>
                <w:sz w:val="16"/>
                <w:szCs w:val="16"/>
                <w:lang w:val="en-GB"/>
              </w:rPr>
            </w:pPr>
            <w:r>
              <w:rPr>
                <w:rFonts w:ascii="Calibri" w:hAnsi="Calibri" w:cs="Arial"/>
                <w:sz w:val="16"/>
                <w:szCs w:val="16"/>
                <w:lang w:val="en-GB"/>
              </w:rPr>
              <w:t>Description of the means to restrain cargo in the cabin (if applicable) (see AMC2 CAT.OP.MPA.160)</w:t>
            </w:r>
          </w:p>
          <w:p w14:paraId="2E224D77" w14:textId="77777777" w:rsidR="00837EE6" w:rsidRDefault="00837EE6" w:rsidP="00837EE6">
            <w:pPr>
              <w:pStyle w:val="ListParagraph"/>
              <w:numPr>
                <w:ilvl w:val="0"/>
                <w:numId w:val="1"/>
              </w:numPr>
              <w:spacing w:before="60" w:after="60"/>
              <w:jc w:val="both"/>
              <w:rPr>
                <w:rFonts w:ascii="Calibri" w:hAnsi="Calibri" w:cs="Arial"/>
                <w:sz w:val="16"/>
                <w:szCs w:val="16"/>
                <w:lang w:val="en-GB"/>
              </w:rPr>
            </w:pPr>
            <w:r>
              <w:rPr>
                <w:rFonts w:ascii="Calibri" w:hAnsi="Calibri" w:cs="Arial"/>
                <w:sz w:val="16"/>
                <w:szCs w:val="16"/>
                <w:lang w:val="en-GB"/>
              </w:rPr>
              <w:t>Prohibition of the carriage of dangerous goods in the cabin (if applicable),</w:t>
            </w:r>
          </w:p>
          <w:p w14:paraId="75029689" w14:textId="77777777" w:rsidR="00837EE6" w:rsidRPr="00B16CD8" w:rsidRDefault="00837EE6" w:rsidP="00837EE6">
            <w:pPr>
              <w:pStyle w:val="ListParagraph"/>
              <w:numPr>
                <w:ilvl w:val="0"/>
                <w:numId w:val="1"/>
              </w:numPr>
              <w:spacing w:before="60" w:after="60"/>
              <w:jc w:val="both"/>
              <w:rPr>
                <w:rFonts w:ascii="Calibri" w:hAnsi="Calibri" w:cs="Arial"/>
                <w:sz w:val="16"/>
                <w:szCs w:val="16"/>
                <w:lang w:val="en-GB"/>
              </w:rPr>
            </w:pPr>
            <w:r>
              <w:rPr>
                <w:rFonts w:ascii="Calibri" w:hAnsi="Calibri" w:cs="Arial"/>
                <w:sz w:val="16"/>
                <w:szCs w:val="16"/>
                <w:lang w:val="en-GB"/>
              </w:rPr>
              <w:t>Cargo manifest and special load notification to be carried (if applicable).</w:t>
            </w:r>
          </w:p>
        </w:tc>
        <w:tc>
          <w:tcPr>
            <w:tcW w:w="1315" w:type="dxa"/>
          </w:tcPr>
          <w:p w14:paraId="7F55EA78" w14:textId="77777777" w:rsidR="00837EE6" w:rsidRPr="001543FE" w:rsidRDefault="00837EE6" w:rsidP="00837EE6">
            <w:pPr>
              <w:spacing w:before="60" w:after="60"/>
              <w:rPr>
                <w:rFonts w:ascii="Calibri" w:hAnsi="Calibri" w:cs="Arial"/>
                <w:sz w:val="16"/>
                <w:szCs w:val="16"/>
                <w:lang w:val="en-GB"/>
              </w:rPr>
            </w:pPr>
          </w:p>
        </w:tc>
        <w:tc>
          <w:tcPr>
            <w:tcW w:w="755" w:type="dxa"/>
          </w:tcPr>
          <w:p w14:paraId="00AAD111" w14:textId="77777777" w:rsidR="00837EE6" w:rsidRPr="00547D47" w:rsidRDefault="00000000" w:rsidP="00837EE6">
            <w:pPr>
              <w:spacing w:before="60" w:after="60"/>
              <w:rPr>
                <w:rFonts w:ascii="Calibri" w:hAnsi="Calibri" w:cs="Arial"/>
                <w:sz w:val="16"/>
                <w:szCs w:val="16"/>
                <w:lang w:val="en-GB"/>
              </w:rPr>
            </w:pPr>
            <w:sdt>
              <w:sdtPr>
                <w:rPr>
                  <w:rFonts w:ascii="Calibri" w:hAnsi="Calibri" w:cs="Arial"/>
                  <w:sz w:val="16"/>
                  <w:szCs w:val="16"/>
                  <w:lang w:val="en-GB"/>
                </w:rPr>
                <w:id w:val="166518478"/>
                <w14:checkbox>
                  <w14:checked w14:val="0"/>
                  <w14:checkedState w14:val="2612" w14:font="MS Gothic"/>
                  <w14:uncheckedState w14:val="2610" w14:font="MS Gothic"/>
                </w14:checkbox>
              </w:sdtPr>
              <w:sdtContent>
                <w:r w:rsidR="00837EE6">
                  <w:rPr>
                    <w:rFonts w:ascii="MS Gothic" w:eastAsia="MS Gothic" w:hAnsi="MS Gothic" w:cs="Arial" w:hint="eastAsia"/>
                    <w:sz w:val="16"/>
                    <w:szCs w:val="16"/>
                    <w:lang w:val="en-GB"/>
                  </w:rPr>
                  <w:t>☐</w:t>
                </w:r>
              </w:sdtContent>
            </w:sdt>
            <w:r w:rsidR="00837EE6">
              <w:rPr>
                <w:rFonts w:ascii="Calibri" w:hAnsi="Calibri" w:cs="Arial"/>
                <w:sz w:val="16"/>
                <w:szCs w:val="16"/>
                <w:lang w:val="en-GB"/>
              </w:rPr>
              <w:t>N</w:t>
            </w:r>
            <w:r w:rsidR="00837EE6" w:rsidRPr="00547D47">
              <w:rPr>
                <w:rFonts w:ascii="Calibri" w:hAnsi="Calibri" w:cs="Arial"/>
                <w:sz w:val="16"/>
                <w:szCs w:val="16"/>
                <w:lang w:val="en-GB"/>
              </w:rPr>
              <w:t>/A</w:t>
            </w:r>
          </w:p>
          <w:p w14:paraId="34233C2A" w14:textId="77777777" w:rsidR="00837EE6" w:rsidRPr="00547D47" w:rsidRDefault="00000000" w:rsidP="00837EE6">
            <w:pPr>
              <w:spacing w:before="60" w:after="60"/>
              <w:rPr>
                <w:rFonts w:ascii="Calibri" w:hAnsi="Calibri" w:cs="Arial"/>
                <w:sz w:val="16"/>
                <w:szCs w:val="16"/>
                <w:lang w:val="en-GB"/>
              </w:rPr>
            </w:pPr>
            <w:sdt>
              <w:sdtPr>
                <w:rPr>
                  <w:rFonts w:ascii="Calibri" w:hAnsi="Calibri" w:cs="Arial"/>
                  <w:sz w:val="16"/>
                  <w:szCs w:val="16"/>
                  <w:lang w:val="en-GB"/>
                </w:rPr>
                <w:id w:val="-531804412"/>
                <w14:checkbox>
                  <w14:checked w14:val="0"/>
                  <w14:checkedState w14:val="2612" w14:font="MS Gothic"/>
                  <w14:uncheckedState w14:val="2610" w14:font="MS Gothic"/>
                </w14:checkbox>
              </w:sdtPr>
              <w:sdtContent>
                <w:r w:rsidR="00837EE6">
                  <w:rPr>
                    <w:rFonts w:ascii="MS Gothic" w:eastAsia="MS Gothic" w:hAnsi="MS Gothic" w:cs="Arial" w:hint="eastAsia"/>
                    <w:sz w:val="16"/>
                    <w:szCs w:val="16"/>
                    <w:lang w:val="en-GB"/>
                  </w:rPr>
                  <w:t>☐</w:t>
                </w:r>
              </w:sdtContent>
            </w:sdt>
            <w:r w:rsidR="00837EE6" w:rsidRPr="00547D47">
              <w:rPr>
                <w:rFonts w:ascii="Calibri" w:hAnsi="Calibri" w:cs="Arial"/>
                <w:sz w:val="16"/>
                <w:szCs w:val="16"/>
                <w:lang w:val="en-GB"/>
              </w:rPr>
              <w:t xml:space="preserve"> C</w:t>
            </w:r>
          </w:p>
          <w:p w14:paraId="46C7D992" w14:textId="77777777" w:rsidR="00837EE6" w:rsidRPr="00547D47" w:rsidRDefault="00000000" w:rsidP="00837EE6">
            <w:pPr>
              <w:spacing w:before="60" w:after="60"/>
              <w:rPr>
                <w:rFonts w:ascii="Calibri" w:hAnsi="Calibri" w:cs="Arial"/>
                <w:sz w:val="16"/>
                <w:szCs w:val="16"/>
                <w:lang w:val="en-GB"/>
              </w:rPr>
            </w:pPr>
            <w:sdt>
              <w:sdtPr>
                <w:rPr>
                  <w:rFonts w:ascii="Calibri" w:hAnsi="Calibri" w:cs="Arial"/>
                  <w:sz w:val="16"/>
                  <w:szCs w:val="16"/>
                  <w:lang w:val="en-GB"/>
                </w:rPr>
                <w:id w:val="-1319654206"/>
                <w14:checkbox>
                  <w14:checked w14:val="0"/>
                  <w14:checkedState w14:val="2612" w14:font="MS Gothic"/>
                  <w14:uncheckedState w14:val="2610" w14:font="MS Gothic"/>
                </w14:checkbox>
              </w:sdtPr>
              <w:sdtContent>
                <w:r w:rsidR="00837EE6">
                  <w:rPr>
                    <w:rFonts w:ascii="MS Gothic" w:eastAsia="MS Gothic" w:hAnsi="MS Gothic" w:cs="Arial" w:hint="eastAsia"/>
                    <w:sz w:val="16"/>
                    <w:szCs w:val="16"/>
                    <w:lang w:val="en-GB"/>
                  </w:rPr>
                  <w:t>☐</w:t>
                </w:r>
              </w:sdtContent>
            </w:sdt>
            <w:r w:rsidR="00837EE6" w:rsidRPr="00547D47">
              <w:rPr>
                <w:rFonts w:ascii="Calibri" w:hAnsi="Calibri" w:cs="Arial"/>
                <w:sz w:val="16"/>
                <w:szCs w:val="16"/>
                <w:lang w:val="en-GB"/>
              </w:rPr>
              <w:t xml:space="preserve"> NC</w:t>
            </w:r>
          </w:p>
          <w:p w14:paraId="6D52BE10" w14:textId="7BF291DC" w:rsidR="00837EE6" w:rsidRPr="00547D47" w:rsidRDefault="00000000" w:rsidP="00837EE6">
            <w:pPr>
              <w:spacing w:before="60" w:after="60"/>
              <w:rPr>
                <w:rFonts w:ascii="Calibri" w:hAnsi="Calibri" w:cs="Arial"/>
                <w:sz w:val="16"/>
                <w:szCs w:val="16"/>
                <w:lang w:val="en-GB"/>
              </w:rPr>
            </w:pPr>
            <w:sdt>
              <w:sdtPr>
                <w:rPr>
                  <w:rFonts w:ascii="Calibri" w:hAnsi="Calibri" w:cs="Arial"/>
                  <w:sz w:val="16"/>
                  <w:szCs w:val="16"/>
                  <w:lang w:val="en-GB"/>
                </w:rPr>
                <w:id w:val="-7301905"/>
                <w14:checkbox>
                  <w14:checked w14:val="0"/>
                  <w14:checkedState w14:val="2612" w14:font="MS Gothic"/>
                  <w14:uncheckedState w14:val="2610" w14:font="MS Gothic"/>
                </w14:checkbox>
              </w:sdtPr>
              <w:sdtContent>
                <w:r w:rsidR="00837EE6">
                  <w:rPr>
                    <w:rFonts w:ascii="MS Gothic" w:eastAsia="MS Gothic" w:hAnsi="MS Gothic" w:cs="Arial" w:hint="eastAsia"/>
                    <w:sz w:val="16"/>
                    <w:szCs w:val="16"/>
                    <w:lang w:val="en-GB"/>
                  </w:rPr>
                  <w:t>☐</w:t>
                </w:r>
              </w:sdtContent>
            </w:sdt>
            <w:r w:rsidR="00837EE6">
              <w:rPr>
                <w:rFonts w:ascii="Calibri" w:hAnsi="Calibri" w:cs="Arial"/>
                <w:sz w:val="16"/>
                <w:szCs w:val="16"/>
                <w:lang w:val="en-GB"/>
              </w:rPr>
              <w:t xml:space="preserve"> N/R</w:t>
            </w:r>
          </w:p>
        </w:tc>
        <w:tc>
          <w:tcPr>
            <w:tcW w:w="2070" w:type="dxa"/>
          </w:tcPr>
          <w:p w14:paraId="1A524C3F" w14:textId="77777777" w:rsidR="00837EE6" w:rsidRDefault="00837EE6" w:rsidP="00837EE6">
            <w:pPr>
              <w:spacing w:before="60" w:after="60"/>
              <w:rPr>
                <w:rFonts w:ascii="Calibri" w:hAnsi="Calibri" w:cs="Arial"/>
                <w:sz w:val="16"/>
                <w:szCs w:val="16"/>
                <w:lang w:val="en-GB"/>
              </w:rPr>
            </w:pPr>
          </w:p>
          <w:p w14:paraId="6243DE08" w14:textId="77777777" w:rsidR="00837EE6" w:rsidRDefault="00837EE6" w:rsidP="00837EE6">
            <w:pPr>
              <w:spacing w:before="60" w:after="60"/>
              <w:rPr>
                <w:rFonts w:ascii="Calibri" w:hAnsi="Calibri" w:cs="Arial"/>
                <w:sz w:val="16"/>
                <w:szCs w:val="16"/>
                <w:lang w:val="en-GB"/>
              </w:rPr>
            </w:pPr>
          </w:p>
          <w:p w14:paraId="60A9CE3E" w14:textId="77777777" w:rsidR="00837EE6" w:rsidRDefault="00837EE6" w:rsidP="00837EE6">
            <w:pPr>
              <w:spacing w:before="60" w:after="60"/>
              <w:rPr>
                <w:rFonts w:ascii="Calibri" w:hAnsi="Calibri" w:cs="Arial"/>
                <w:sz w:val="16"/>
                <w:szCs w:val="16"/>
                <w:lang w:val="en-GB"/>
              </w:rPr>
            </w:pPr>
          </w:p>
          <w:p w14:paraId="6D5A0B98" w14:textId="77777777" w:rsidR="00837EE6" w:rsidRDefault="00837EE6" w:rsidP="00837EE6">
            <w:pPr>
              <w:spacing w:before="60" w:after="60"/>
              <w:rPr>
                <w:rFonts w:ascii="Calibri" w:hAnsi="Calibri" w:cs="Arial"/>
                <w:sz w:val="16"/>
                <w:szCs w:val="16"/>
                <w:lang w:val="en-GB"/>
              </w:rPr>
            </w:pPr>
          </w:p>
          <w:p w14:paraId="327BB5B7" w14:textId="77777777" w:rsidR="00837EE6" w:rsidRDefault="00837EE6" w:rsidP="00837EE6">
            <w:pPr>
              <w:spacing w:before="60" w:after="60"/>
              <w:rPr>
                <w:rFonts w:ascii="Calibri" w:hAnsi="Calibri" w:cs="Arial"/>
                <w:sz w:val="16"/>
                <w:szCs w:val="16"/>
                <w:lang w:val="en-GB"/>
              </w:rPr>
            </w:pPr>
          </w:p>
          <w:p w14:paraId="4EF6EBBF" w14:textId="77777777" w:rsidR="00837EE6" w:rsidRPr="006F79B1" w:rsidRDefault="00837EE6" w:rsidP="00837EE6">
            <w:pPr>
              <w:spacing w:before="60" w:after="60"/>
              <w:rPr>
                <w:rFonts w:ascii="Calibri" w:hAnsi="Calibri" w:cs="Arial"/>
                <w:sz w:val="16"/>
                <w:szCs w:val="16"/>
                <w:lang w:val="en-GB"/>
              </w:rPr>
            </w:pPr>
          </w:p>
        </w:tc>
      </w:tr>
      <w:tr w:rsidR="00837EE6" w:rsidRPr="00C64BB8" w14:paraId="596DDA3D" w14:textId="77777777" w:rsidTr="000F5C6E">
        <w:trPr>
          <w:trHeight w:val="606"/>
        </w:trPr>
        <w:tc>
          <w:tcPr>
            <w:tcW w:w="568" w:type="dxa"/>
            <w:shd w:val="clear" w:color="auto" w:fill="auto"/>
            <w:vAlign w:val="center"/>
          </w:tcPr>
          <w:p w14:paraId="79651A47" w14:textId="77777777" w:rsidR="00837EE6" w:rsidRPr="000F5C6E" w:rsidRDefault="00837EE6" w:rsidP="00837EE6">
            <w:pPr>
              <w:pStyle w:val="ListParagraph"/>
              <w:numPr>
                <w:ilvl w:val="0"/>
                <w:numId w:val="4"/>
              </w:numPr>
              <w:ind w:left="0" w:firstLine="144"/>
              <w:jc w:val="center"/>
              <w:rPr>
                <w:rFonts w:ascii="Calibri" w:hAnsi="Calibri" w:cs="Arial"/>
                <w:b/>
                <w:bCs/>
                <w:sz w:val="16"/>
                <w:szCs w:val="16"/>
              </w:rPr>
            </w:pPr>
          </w:p>
        </w:tc>
        <w:tc>
          <w:tcPr>
            <w:tcW w:w="2250" w:type="dxa"/>
            <w:shd w:val="clear" w:color="auto" w:fill="auto"/>
          </w:tcPr>
          <w:p w14:paraId="41269E7E" w14:textId="00F2B061" w:rsidR="00837EE6" w:rsidRPr="000F5C6E" w:rsidRDefault="00837EE6" w:rsidP="00837EE6">
            <w:pPr>
              <w:jc w:val="both"/>
              <w:rPr>
                <w:rFonts w:ascii="Calibri" w:hAnsi="Calibri" w:cs="Arial"/>
                <w:b/>
                <w:bCs/>
                <w:sz w:val="16"/>
                <w:szCs w:val="16"/>
              </w:rPr>
            </w:pPr>
            <w:r w:rsidRPr="000F5C6E">
              <w:rPr>
                <w:rFonts w:ascii="Calibri" w:hAnsi="Calibri" w:cs="Arial"/>
                <w:b/>
                <w:bCs/>
                <w:sz w:val="16"/>
                <w:szCs w:val="16"/>
              </w:rPr>
              <w:t>CAT.POL.MAB.100</w:t>
            </w:r>
          </w:p>
          <w:p w14:paraId="019B25AA" w14:textId="77777777" w:rsidR="00837EE6" w:rsidRPr="000F5C6E" w:rsidRDefault="00837EE6" w:rsidP="00837EE6">
            <w:pPr>
              <w:jc w:val="both"/>
              <w:rPr>
                <w:rFonts w:ascii="Calibri" w:hAnsi="Calibri" w:cs="Arial"/>
                <w:b/>
                <w:bCs/>
                <w:sz w:val="16"/>
                <w:szCs w:val="16"/>
              </w:rPr>
            </w:pPr>
            <w:r w:rsidRPr="000F5C6E">
              <w:rPr>
                <w:rFonts w:ascii="Calibri" w:hAnsi="Calibri" w:cs="Arial"/>
                <w:b/>
                <w:bCs/>
                <w:sz w:val="16"/>
                <w:szCs w:val="16"/>
              </w:rPr>
              <w:t>ORO.MLR.100</w:t>
            </w:r>
          </w:p>
        </w:tc>
        <w:tc>
          <w:tcPr>
            <w:tcW w:w="3960" w:type="dxa"/>
            <w:shd w:val="clear" w:color="auto" w:fill="D9D9D9"/>
          </w:tcPr>
          <w:p w14:paraId="38008EB9" w14:textId="77777777" w:rsidR="00837EE6" w:rsidRPr="00046C45" w:rsidRDefault="00837EE6" w:rsidP="00837EE6">
            <w:pPr>
              <w:autoSpaceDE w:val="0"/>
              <w:autoSpaceDN w:val="0"/>
              <w:adjustRightInd w:val="0"/>
              <w:jc w:val="both"/>
              <w:rPr>
                <w:rFonts w:ascii="Calibri" w:hAnsi="Calibri" w:cs="Arial"/>
                <w:sz w:val="16"/>
                <w:szCs w:val="16"/>
                <w:lang w:val="en-GB"/>
              </w:rPr>
            </w:pPr>
            <w:r>
              <w:rPr>
                <w:rFonts w:ascii="Calibri" w:hAnsi="Calibri" w:cs="Arial"/>
                <w:sz w:val="16"/>
                <w:szCs w:val="16"/>
                <w:lang w:val="en-GB"/>
              </w:rPr>
              <w:t>Mass and balance</w:t>
            </w:r>
          </w:p>
        </w:tc>
        <w:tc>
          <w:tcPr>
            <w:tcW w:w="4950" w:type="dxa"/>
          </w:tcPr>
          <w:p w14:paraId="0870303E" w14:textId="77777777" w:rsidR="00837EE6" w:rsidRDefault="00837EE6" w:rsidP="00837EE6">
            <w:pPr>
              <w:spacing w:before="60" w:after="60"/>
              <w:jc w:val="both"/>
              <w:rPr>
                <w:rFonts w:ascii="Calibri" w:hAnsi="Calibri" w:cs="Arial"/>
                <w:sz w:val="16"/>
                <w:szCs w:val="16"/>
                <w:lang w:val="en-GB"/>
              </w:rPr>
            </w:pPr>
            <w:r>
              <w:rPr>
                <w:rFonts w:ascii="Calibri" w:hAnsi="Calibri" w:cs="Arial"/>
                <w:sz w:val="16"/>
                <w:szCs w:val="16"/>
                <w:lang w:val="en-GB"/>
              </w:rPr>
              <w:t>Check that the OM contain the following information:</w:t>
            </w:r>
          </w:p>
          <w:p w14:paraId="52F78214" w14:textId="77777777" w:rsidR="00837EE6" w:rsidRDefault="00837EE6" w:rsidP="00837EE6">
            <w:pPr>
              <w:pStyle w:val="ListParagraph"/>
              <w:numPr>
                <w:ilvl w:val="0"/>
                <w:numId w:val="1"/>
              </w:numPr>
              <w:spacing w:before="60" w:after="60"/>
              <w:jc w:val="both"/>
              <w:rPr>
                <w:rFonts w:ascii="Calibri" w:hAnsi="Calibri" w:cs="Arial"/>
                <w:sz w:val="16"/>
                <w:szCs w:val="16"/>
                <w:lang w:val="en-GB"/>
              </w:rPr>
            </w:pPr>
            <w:r>
              <w:rPr>
                <w:rFonts w:ascii="Calibri" w:hAnsi="Calibri" w:cs="Arial"/>
                <w:sz w:val="16"/>
                <w:szCs w:val="16"/>
                <w:lang w:val="en-GB"/>
              </w:rPr>
              <w:t>Floor and cargo compartment limitations (e.g. floor strength limitations, maximum load per running meter, maximum mass per cargo compartment)</w:t>
            </w:r>
          </w:p>
          <w:p w14:paraId="7C462502" w14:textId="77777777" w:rsidR="00837EE6" w:rsidRPr="00C64BB8" w:rsidRDefault="00837EE6" w:rsidP="00837EE6">
            <w:pPr>
              <w:pStyle w:val="ListParagraph"/>
              <w:numPr>
                <w:ilvl w:val="0"/>
                <w:numId w:val="1"/>
              </w:numPr>
              <w:spacing w:before="60" w:after="60"/>
              <w:jc w:val="both"/>
              <w:rPr>
                <w:rFonts w:ascii="Calibri" w:hAnsi="Calibri" w:cs="Arial"/>
                <w:sz w:val="16"/>
                <w:szCs w:val="16"/>
                <w:lang w:val="en-GB"/>
              </w:rPr>
            </w:pPr>
            <w:r>
              <w:rPr>
                <w:rFonts w:ascii="Calibri" w:hAnsi="Calibri" w:cs="Arial"/>
                <w:sz w:val="16"/>
                <w:szCs w:val="16"/>
                <w:lang w:val="en-GB"/>
              </w:rPr>
              <w:t>Method to determine the cargo mass.</w:t>
            </w:r>
          </w:p>
        </w:tc>
        <w:tc>
          <w:tcPr>
            <w:tcW w:w="1315" w:type="dxa"/>
          </w:tcPr>
          <w:p w14:paraId="2A06C593" w14:textId="77777777" w:rsidR="00837EE6" w:rsidRPr="001543FE" w:rsidRDefault="00837EE6" w:rsidP="00837EE6">
            <w:pPr>
              <w:spacing w:before="60" w:after="60"/>
              <w:rPr>
                <w:rFonts w:ascii="Calibri" w:hAnsi="Calibri" w:cs="Arial"/>
                <w:sz w:val="16"/>
                <w:szCs w:val="16"/>
                <w:lang w:val="en-GB"/>
              </w:rPr>
            </w:pPr>
          </w:p>
        </w:tc>
        <w:tc>
          <w:tcPr>
            <w:tcW w:w="755" w:type="dxa"/>
          </w:tcPr>
          <w:p w14:paraId="23E77D25" w14:textId="77777777" w:rsidR="00837EE6" w:rsidRPr="00547D47" w:rsidRDefault="00000000" w:rsidP="00837EE6">
            <w:pPr>
              <w:spacing w:before="60" w:after="60"/>
              <w:rPr>
                <w:rFonts w:ascii="Calibri" w:hAnsi="Calibri" w:cs="Arial"/>
                <w:sz w:val="16"/>
                <w:szCs w:val="16"/>
                <w:lang w:val="en-GB"/>
              </w:rPr>
            </w:pPr>
            <w:sdt>
              <w:sdtPr>
                <w:rPr>
                  <w:rFonts w:ascii="Calibri" w:hAnsi="Calibri" w:cs="Arial"/>
                  <w:sz w:val="16"/>
                  <w:szCs w:val="16"/>
                  <w:lang w:val="en-GB"/>
                </w:rPr>
                <w:id w:val="-951088614"/>
                <w14:checkbox>
                  <w14:checked w14:val="0"/>
                  <w14:checkedState w14:val="2612" w14:font="MS Gothic"/>
                  <w14:uncheckedState w14:val="2610" w14:font="MS Gothic"/>
                </w14:checkbox>
              </w:sdtPr>
              <w:sdtContent>
                <w:r w:rsidR="00837EE6">
                  <w:rPr>
                    <w:rFonts w:ascii="MS Gothic" w:eastAsia="MS Gothic" w:hAnsi="MS Gothic" w:cs="Arial" w:hint="eastAsia"/>
                    <w:sz w:val="16"/>
                    <w:szCs w:val="16"/>
                    <w:lang w:val="en-GB"/>
                  </w:rPr>
                  <w:t>☐</w:t>
                </w:r>
              </w:sdtContent>
            </w:sdt>
            <w:r w:rsidR="00837EE6">
              <w:rPr>
                <w:rFonts w:ascii="Calibri" w:hAnsi="Calibri" w:cs="Arial"/>
                <w:sz w:val="16"/>
                <w:szCs w:val="16"/>
                <w:lang w:val="en-GB"/>
              </w:rPr>
              <w:t>N</w:t>
            </w:r>
            <w:r w:rsidR="00837EE6" w:rsidRPr="00547D47">
              <w:rPr>
                <w:rFonts w:ascii="Calibri" w:hAnsi="Calibri" w:cs="Arial"/>
                <w:sz w:val="16"/>
                <w:szCs w:val="16"/>
                <w:lang w:val="en-GB"/>
              </w:rPr>
              <w:t>/A</w:t>
            </w:r>
          </w:p>
          <w:p w14:paraId="02B8B93B" w14:textId="77777777" w:rsidR="00837EE6" w:rsidRPr="00547D47" w:rsidRDefault="00000000" w:rsidP="00837EE6">
            <w:pPr>
              <w:spacing w:before="60" w:after="60"/>
              <w:rPr>
                <w:rFonts w:ascii="Calibri" w:hAnsi="Calibri" w:cs="Arial"/>
                <w:sz w:val="16"/>
                <w:szCs w:val="16"/>
                <w:lang w:val="en-GB"/>
              </w:rPr>
            </w:pPr>
            <w:sdt>
              <w:sdtPr>
                <w:rPr>
                  <w:rFonts w:ascii="Calibri" w:hAnsi="Calibri" w:cs="Arial"/>
                  <w:sz w:val="16"/>
                  <w:szCs w:val="16"/>
                  <w:lang w:val="en-GB"/>
                </w:rPr>
                <w:id w:val="1893226688"/>
                <w14:checkbox>
                  <w14:checked w14:val="0"/>
                  <w14:checkedState w14:val="2612" w14:font="MS Gothic"/>
                  <w14:uncheckedState w14:val="2610" w14:font="MS Gothic"/>
                </w14:checkbox>
              </w:sdtPr>
              <w:sdtContent>
                <w:r w:rsidR="00837EE6">
                  <w:rPr>
                    <w:rFonts w:ascii="MS Gothic" w:eastAsia="MS Gothic" w:hAnsi="MS Gothic" w:cs="Arial" w:hint="eastAsia"/>
                    <w:sz w:val="16"/>
                    <w:szCs w:val="16"/>
                    <w:lang w:val="en-GB"/>
                  </w:rPr>
                  <w:t>☐</w:t>
                </w:r>
              </w:sdtContent>
            </w:sdt>
            <w:r w:rsidR="00837EE6" w:rsidRPr="00547D47">
              <w:rPr>
                <w:rFonts w:ascii="Calibri" w:hAnsi="Calibri" w:cs="Arial"/>
                <w:sz w:val="16"/>
                <w:szCs w:val="16"/>
                <w:lang w:val="en-GB"/>
              </w:rPr>
              <w:t xml:space="preserve"> C</w:t>
            </w:r>
          </w:p>
          <w:p w14:paraId="03A6B62C" w14:textId="77777777" w:rsidR="00837EE6" w:rsidRPr="00547D47" w:rsidRDefault="00000000" w:rsidP="00837EE6">
            <w:pPr>
              <w:spacing w:before="60" w:after="60"/>
              <w:rPr>
                <w:rFonts w:ascii="Calibri" w:hAnsi="Calibri" w:cs="Arial"/>
                <w:sz w:val="16"/>
                <w:szCs w:val="16"/>
                <w:lang w:val="en-GB"/>
              </w:rPr>
            </w:pPr>
            <w:sdt>
              <w:sdtPr>
                <w:rPr>
                  <w:rFonts w:ascii="Calibri" w:hAnsi="Calibri" w:cs="Arial"/>
                  <w:sz w:val="16"/>
                  <w:szCs w:val="16"/>
                  <w:lang w:val="en-GB"/>
                </w:rPr>
                <w:id w:val="470180411"/>
                <w14:checkbox>
                  <w14:checked w14:val="0"/>
                  <w14:checkedState w14:val="2612" w14:font="MS Gothic"/>
                  <w14:uncheckedState w14:val="2610" w14:font="MS Gothic"/>
                </w14:checkbox>
              </w:sdtPr>
              <w:sdtContent>
                <w:r w:rsidR="00837EE6">
                  <w:rPr>
                    <w:rFonts w:ascii="MS Gothic" w:eastAsia="MS Gothic" w:hAnsi="MS Gothic" w:cs="Arial" w:hint="eastAsia"/>
                    <w:sz w:val="16"/>
                    <w:szCs w:val="16"/>
                    <w:lang w:val="en-GB"/>
                  </w:rPr>
                  <w:t>☐</w:t>
                </w:r>
              </w:sdtContent>
            </w:sdt>
            <w:r w:rsidR="00837EE6" w:rsidRPr="00547D47">
              <w:rPr>
                <w:rFonts w:ascii="Calibri" w:hAnsi="Calibri" w:cs="Arial"/>
                <w:sz w:val="16"/>
                <w:szCs w:val="16"/>
                <w:lang w:val="en-GB"/>
              </w:rPr>
              <w:t xml:space="preserve"> NC</w:t>
            </w:r>
          </w:p>
          <w:p w14:paraId="1E38122B" w14:textId="2DA77022" w:rsidR="00837EE6" w:rsidRPr="00547D47" w:rsidRDefault="00000000" w:rsidP="00837EE6">
            <w:pPr>
              <w:spacing w:before="60" w:after="60"/>
              <w:rPr>
                <w:rFonts w:ascii="Calibri" w:hAnsi="Calibri" w:cs="Arial"/>
                <w:sz w:val="16"/>
                <w:szCs w:val="16"/>
                <w:lang w:val="en-GB"/>
              </w:rPr>
            </w:pPr>
            <w:sdt>
              <w:sdtPr>
                <w:rPr>
                  <w:rFonts w:ascii="Calibri" w:hAnsi="Calibri" w:cs="Arial"/>
                  <w:sz w:val="16"/>
                  <w:szCs w:val="16"/>
                  <w:lang w:val="en-GB"/>
                </w:rPr>
                <w:id w:val="-890580176"/>
                <w14:checkbox>
                  <w14:checked w14:val="0"/>
                  <w14:checkedState w14:val="2612" w14:font="MS Gothic"/>
                  <w14:uncheckedState w14:val="2610" w14:font="MS Gothic"/>
                </w14:checkbox>
              </w:sdtPr>
              <w:sdtContent>
                <w:r w:rsidR="00837EE6">
                  <w:rPr>
                    <w:rFonts w:ascii="MS Gothic" w:eastAsia="MS Gothic" w:hAnsi="MS Gothic" w:cs="Arial" w:hint="eastAsia"/>
                    <w:sz w:val="16"/>
                    <w:szCs w:val="16"/>
                    <w:lang w:val="en-GB"/>
                  </w:rPr>
                  <w:t>☐</w:t>
                </w:r>
              </w:sdtContent>
            </w:sdt>
            <w:r w:rsidR="00837EE6">
              <w:rPr>
                <w:rFonts w:ascii="Calibri" w:hAnsi="Calibri" w:cs="Arial"/>
                <w:sz w:val="16"/>
                <w:szCs w:val="16"/>
                <w:lang w:val="en-GB"/>
              </w:rPr>
              <w:t xml:space="preserve"> N/R</w:t>
            </w:r>
          </w:p>
        </w:tc>
        <w:tc>
          <w:tcPr>
            <w:tcW w:w="2070" w:type="dxa"/>
          </w:tcPr>
          <w:p w14:paraId="681DC726" w14:textId="77777777" w:rsidR="00837EE6" w:rsidRPr="006F79B1" w:rsidRDefault="00837EE6" w:rsidP="00837EE6">
            <w:pPr>
              <w:spacing w:before="60" w:after="60"/>
              <w:rPr>
                <w:rFonts w:ascii="Calibri" w:hAnsi="Calibri" w:cs="Arial"/>
                <w:sz w:val="16"/>
                <w:szCs w:val="16"/>
                <w:lang w:val="en-GB"/>
              </w:rPr>
            </w:pPr>
          </w:p>
        </w:tc>
      </w:tr>
      <w:tr w:rsidR="00837EE6" w:rsidRPr="00791FF1" w14:paraId="33366242" w14:textId="77777777" w:rsidTr="000F5C6E">
        <w:trPr>
          <w:trHeight w:val="606"/>
        </w:trPr>
        <w:tc>
          <w:tcPr>
            <w:tcW w:w="568" w:type="dxa"/>
            <w:shd w:val="clear" w:color="auto" w:fill="auto"/>
            <w:vAlign w:val="center"/>
          </w:tcPr>
          <w:p w14:paraId="50270DFE" w14:textId="77777777" w:rsidR="00837EE6" w:rsidRPr="000F5C6E" w:rsidRDefault="00837EE6" w:rsidP="00837EE6">
            <w:pPr>
              <w:pStyle w:val="ListParagraph"/>
              <w:numPr>
                <w:ilvl w:val="0"/>
                <w:numId w:val="4"/>
              </w:numPr>
              <w:ind w:left="0" w:firstLine="144"/>
              <w:jc w:val="center"/>
              <w:rPr>
                <w:rFonts w:ascii="Calibri" w:hAnsi="Calibri" w:cs="Arial"/>
                <w:b/>
                <w:bCs/>
                <w:sz w:val="16"/>
                <w:szCs w:val="16"/>
              </w:rPr>
            </w:pPr>
          </w:p>
        </w:tc>
        <w:tc>
          <w:tcPr>
            <w:tcW w:w="2250" w:type="dxa"/>
            <w:shd w:val="clear" w:color="auto" w:fill="auto"/>
          </w:tcPr>
          <w:p w14:paraId="665A4367" w14:textId="36AE19F8" w:rsidR="00837EE6" w:rsidRPr="000F5C6E" w:rsidRDefault="00837EE6" w:rsidP="00837EE6">
            <w:pPr>
              <w:jc w:val="both"/>
              <w:rPr>
                <w:rFonts w:ascii="Calibri" w:hAnsi="Calibri" w:cs="Arial"/>
                <w:b/>
                <w:bCs/>
                <w:sz w:val="16"/>
                <w:szCs w:val="16"/>
              </w:rPr>
            </w:pPr>
            <w:r w:rsidRPr="000F5C6E">
              <w:rPr>
                <w:rFonts w:ascii="Calibri" w:hAnsi="Calibri" w:cs="Arial"/>
                <w:b/>
                <w:bCs/>
                <w:sz w:val="16"/>
                <w:szCs w:val="16"/>
              </w:rPr>
              <w:t>AMC1 ORO.GEN.110(f)(h)</w:t>
            </w:r>
          </w:p>
          <w:p w14:paraId="2FD8C02E" w14:textId="77777777" w:rsidR="00837EE6" w:rsidRPr="000F5C6E" w:rsidRDefault="00837EE6" w:rsidP="00837EE6">
            <w:pPr>
              <w:jc w:val="both"/>
              <w:rPr>
                <w:rFonts w:ascii="Calibri" w:hAnsi="Calibri" w:cs="Arial"/>
                <w:b/>
                <w:bCs/>
                <w:sz w:val="16"/>
                <w:szCs w:val="16"/>
              </w:rPr>
            </w:pPr>
            <w:r w:rsidRPr="000F5C6E">
              <w:rPr>
                <w:rFonts w:ascii="Calibri" w:hAnsi="Calibri" w:cs="Arial"/>
                <w:b/>
                <w:bCs/>
                <w:sz w:val="16"/>
                <w:szCs w:val="16"/>
              </w:rPr>
              <w:t>ORO.MLR.100</w:t>
            </w:r>
          </w:p>
        </w:tc>
        <w:tc>
          <w:tcPr>
            <w:tcW w:w="3960" w:type="dxa"/>
            <w:shd w:val="clear" w:color="auto" w:fill="D9D9D9"/>
          </w:tcPr>
          <w:p w14:paraId="29515E8F" w14:textId="77777777" w:rsidR="00837EE6" w:rsidRPr="00046C45" w:rsidRDefault="00837EE6" w:rsidP="00837EE6">
            <w:pPr>
              <w:autoSpaceDE w:val="0"/>
              <w:autoSpaceDN w:val="0"/>
              <w:adjustRightInd w:val="0"/>
              <w:jc w:val="both"/>
              <w:rPr>
                <w:rFonts w:ascii="Calibri" w:hAnsi="Calibri" w:cs="Arial"/>
                <w:sz w:val="16"/>
                <w:szCs w:val="16"/>
                <w:lang w:val="en-GB"/>
              </w:rPr>
            </w:pPr>
            <w:r>
              <w:rPr>
                <w:rFonts w:ascii="Calibri" w:hAnsi="Calibri" w:cs="Arial"/>
                <w:sz w:val="16"/>
                <w:szCs w:val="16"/>
                <w:lang w:val="en-GB"/>
              </w:rPr>
              <w:t>Cabin crew procedures</w:t>
            </w:r>
          </w:p>
        </w:tc>
        <w:tc>
          <w:tcPr>
            <w:tcW w:w="4950" w:type="dxa"/>
          </w:tcPr>
          <w:p w14:paraId="31A5501E" w14:textId="77777777" w:rsidR="00837EE6" w:rsidRDefault="00837EE6" w:rsidP="00837EE6">
            <w:pPr>
              <w:spacing w:before="60" w:after="60"/>
              <w:jc w:val="both"/>
              <w:rPr>
                <w:rFonts w:ascii="Calibri" w:hAnsi="Calibri" w:cs="Arial"/>
                <w:sz w:val="16"/>
                <w:szCs w:val="16"/>
                <w:lang w:val="en-GB"/>
              </w:rPr>
            </w:pPr>
            <w:r>
              <w:rPr>
                <w:rFonts w:ascii="Calibri" w:hAnsi="Calibri" w:cs="Arial"/>
                <w:sz w:val="16"/>
                <w:szCs w:val="16"/>
                <w:lang w:val="en-GB"/>
              </w:rPr>
              <w:t>Check that the  cabin crew procedures include the following:</w:t>
            </w:r>
          </w:p>
          <w:p w14:paraId="2DFF6345" w14:textId="77777777" w:rsidR="00837EE6" w:rsidRPr="00791FF1" w:rsidRDefault="00837EE6" w:rsidP="00837EE6">
            <w:pPr>
              <w:pStyle w:val="ListParagraph"/>
              <w:numPr>
                <w:ilvl w:val="0"/>
                <w:numId w:val="1"/>
              </w:numPr>
              <w:spacing w:before="60" w:after="60"/>
              <w:jc w:val="both"/>
              <w:rPr>
                <w:rFonts w:ascii="Calibri" w:hAnsi="Calibri" w:cs="Arial"/>
                <w:sz w:val="16"/>
                <w:szCs w:val="16"/>
                <w:lang w:val="en-GB"/>
              </w:rPr>
            </w:pPr>
            <w:r>
              <w:rPr>
                <w:rFonts w:ascii="Calibri" w:hAnsi="Calibri" w:cs="Arial"/>
                <w:sz w:val="16"/>
                <w:szCs w:val="16"/>
                <w:lang w:val="en-GB"/>
              </w:rPr>
              <w:t>Securing of cargo in the cabin (if applicable)</w:t>
            </w:r>
          </w:p>
          <w:p w14:paraId="399015C6" w14:textId="77777777" w:rsidR="00837EE6" w:rsidRPr="00791FF1" w:rsidRDefault="00837EE6" w:rsidP="00837EE6">
            <w:pPr>
              <w:pStyle w:val="ListParagraph"/>
              <w:numPr>
                <w:ilvl w:val="0"/>
                <w:numId w:val="1"/>
              </w:numPr>
              <w:spacing w:before="60" w:after="60"/>
              <w:jc w:val="both"/>
              <w:rPr>
                <w:rFonts w:ascii="Calibri" w:hAnsi="Calibri" w:cs="Arial"/>
                <w:sz w:val="16"/>
                <w:szCs w:val="16"/>
                <w:lang w:val="en-GB"/>
              </w:rPr>
            </w:pPr>
            <w:r w:rsidRPr="00791FF1">
              <w:rPr>
                <w:rFonts w:ascii="Calibri" w:hAnsi="Calibri" w:cs="Arial"/>
                <w:sz w:val="16"/>
                <w:szCs w:val="16"/>
                <w:lang w:val="en-GB"/>
              </w:rPr>
              <w:t>Prevention and detection of fire in the combi-cargo area</w:t>
            </w:r>
            <w:r>
              <w:rPr>
                <w:rFonts w:ascii="Calibri" w:hAnsi="Calibri" w:cs="Arial"/>
                <w:sz w:val="16"/>
                <w:szCs w:val="16"/>
                <w:lang w:val="en-GB"/>
              </w:rPr>
              <w:t xml:space="preserve"> (if applicable).</w:t>
            </w:r>
          </w:p>
        </w:tc>
        <w:tc>
          <w:tcPr>
            <w:tcW w:w="1315" w:type="dxa"/>
          </w:tcPr>
          <w:p w14:paraId="67A0203F" w14:textId="77777777" w:rsidR="00837EE6" w:rsidRPr="001543FE" w:rsidRDefault="00837EE6" w:rsidP="00837EE6">
            <w:pPr>
              <w:spacing w:before="60" w:after="60"/>
              <w:rPr>
                <w:rFonts w:ascii="Calibri" w:hAnsi="Calibri" w:cs="Arial"/>
                <w:sz w:val="16"/>
                <w:szCs w:val="16"/>
                <w:lang w:val="en-GB"/>
              </w:rPr>
            </w:pPr>
          </w:p>
        </w:tc>
        <w:tc>
          <w:tcPr>
            <w:tcW w:w="755" w:type="dxa"/>
          </w:tcPr>
          <w:p w14:paraId="2345B772" w14:textId="77777777" w:rsidR="00837EE6" w:rsidRPr="00547D47" w:rsidRDefault="00000000" w:rsidP="00837EE6">
            <w:pPr>
              <w:spacing w:before="60" w:after="60"/>
              <w:rPr>
                <w:rFonts w:ascii="Calibri" w:hAnsi="Calibri" w:cs="Arial"/>
                <w:sz w:val="16"/>
                <w:szCs w:val="16"/>
                <w:lang w:val="en-GB"/>
              </w:rPr>
            </w:pPr>
            <w:sdt>
              <w:sdtPr>
                <w:rPr>
                  <w:rFonts w:ascii="Calibri" w:hAnsi="Calibri" w:cs="Arial"/>
                  <w:sz w:val="16"/>
                  <w:szCs w:val="16"/>
                  <w:lang w:val="en-GB"/>
                </w:rPr>
                <w:id w:val="1009950353"/>
                <w14:checkbox>
                  <w14:checked w14:val="0"/>
                  <w14:checkedState w14:val="2612" w14:font="MS Gothic"/>
                  <w14:uncheckedState w14:val="2610" w14:font="MS Gothic"/>
                </w14:checkbox>
              </w:sdtPr>
              <w:sdtContent>
                <w:r w:rsidR="00837EE6">
                  <w:rPr>
                    <w:rFonts w:ascii="MS Gothic" w:eastAsia="MS Gothic" w:hAnsi="MS Gothic" w:cs="Arial" w:hint="eastAsia"/>
                    <w:sz w:val="16"/>
                    <w:szCs w:val="16"/>
                    <w:lang w:val="en-GB"/>
                  </w:rPr>
                  <w:t>☐</w:t>
                </w:r>
              </w:sdtContent>
            </w:sdt>
            <w:r w:rsidR="00837EE6">
              <w:rPr>
                <w:rFonts w:ascii="Calibri" w:hAnsi="Calibri" w:cs="Arial"/>
                <w:sz w:val="16"/>
                <w:szCs w:val="16"/>
                <w:lang w:val="en-GB"/>
              </w:rPr>
              <w:t>N</w:t>
            </w:r>
            <w:r w:rsidR="00837EE6" w:rsidRPr="00547D47">
              <w:rPr>
                <w:rFonts w:ascii="Calibri" w:hAnsi="Calibri" w:cs="Arial"/>
                <w:sz w:val="16"/>
                <w:szCs w:val="16"/>
                <w:lang w:val="en-GB"/>
              </w:rPr>
              <w:t>/A</w:t>
            </w:r>
          </w:p>
          <w:p w14:paraId="449B63E2" w14:textId="77777777" w:rsidR="00837EE6" w:rsidRPr="00547D47" w:rsidRDefault="00000000" w:rsidP="00837EE6">
            <w:pPr>
              <w:spacing w:before="60" w:after="60"/>
              <w:rPr>
                <w:rFonts w:ascii="Calibri" w:hAnsi="Calibri" w:cs="Arial"/>
                <w:sz w:val="16"/>
                <w:szCs w:val="16"/>
                <w:lang w:val="en-GB"/>
              </w:rPr>
            </w:pPr>
            <w:sdt>
              <w:sdtPr>
                <w:rPr>
                  <w:rFonts w:ascii="Calibri" w:hAnsi="Calibri" w:cs="Arial"/>
                  <w:sz w:val="16"/>
                  <w:szCs w:val="16"/>
                  <w:lang w:val="en-GB"/>
                </w:rPr>
                <w:id w:val="1979419143"/>
                <w14:checkbox>
                  <w14:checked w14:val="0"/>
                  <w14:checkedState w14:val="2612" w14:font="MS Gothic"/>
                  <w14:uncheckedState w14:val="2610" w14:font="MS Gothic"/>
                </w14:checkbox>
              </w:sdtPr>
              <w:sdtContent>
                <w:r w:rsidR="00837EE6">
                  <w:rPr>
                    <w:rFonts w:ascii="MS Gothic" w:eastAsia="MS Gothic" w:hAnsi="MS Gothic" w:cs="Arial" w:hint="eastAsia"/>
                    <w:sz w:val="16"/>
                    <w:szCs w:val="16"/>
                    <w:lang w:val="en-GB"/>
                  </w:rPr>
                  <w:t>☐</w:t>
                </w:r>
              </w:sdtContent>
            </w:sdt>
            <w:r w:rsidR="00837EE6" w:rsidRPr="00547D47">
              <w:rPr>
                <w:rFonts w:ascii="Calibri" w:hAnsi="Calibri" w:cs="Arial"/>
                <w:sz w:val="16"/>
                <w:szCs w:val="16"/>
                <w:lang w:val="en-GB"/>
              </w:rPr>
              <w:t xml:space="preserve"> C</w:t>
            </w:r>
          </w:p>
          <w:p w14:paraId="1853BC48" w14:textId="77777777" w:rsidR="00837EE6" w:rsidRPr="00547D47" w:rsidRDefault="00000000" w:rsidP="00837EE6">
            <w:pPr>
              <w:spacing w:before="60" w:after="60"/>
              <w:rPr>
                <w:rFonts w:ascii="Calibri" w:hAnsi="Calibri" w:cs="Arial"/>
                <w:sz w:val="16"/>
                <w:szCs w:val="16"/>
                <w:lang w:val="en-GB"/>
              </w:rPr>
            </w:pPr>
            <w:sdt>
              <w:sdtPr>
                <w:rPr>
                  <w:rFonts w:ascii="Calibri" w:hAnsi="Calibri" w:cs="Arial"/>
                  <w:sz w:val="16"/>
                  <w:szCs w:val="16"/>
                  <w:lang w:val="en-GB"/>
                </w:rPr>
                <w:id w:val="-1684967385"/>
                <w14:checkbox>
                  <w14:checked w14:val="0"/>
                  <w14:checkedState w14:val="2612" w14:font="MS Gothic"/>
                  <w14:uncheckedState w14:val="2610" w14:font="MS Gothic"/>
                </w14:checkbox>
              </w:sdtPr>
              <w:sdtContent>
                <w:r w:rsidR="00837EE6">
                  <w:rPr>
                    <w:rFonts w:ascii="MS Gothic" w:eastAsia="MS Gothic" w:hAnsi="MS Gothic" w:cs="Arial" w:hint="eastAsia"/>
                    <w:sz w:val="16"/>
                    <w:szCs w:val="16"/>
                    <w:lang w:val="en-GB"/>
                  </w:rPr>
                  <w:t>☐</w:t>
                </w:r>
              </w:sdtContent>
            </w:sdt>
            <w:r w:rsidR="00837EE6" w:rsidRPr="00547D47">
              <w:rPr>
                <w:rFonts w:ascii="Calibri" w:hAnsi="Calibri" w:cs="Arial"/>
                <w:sz w:val="16"/>
                <w:szCs w:val="16"/>
                <w:lang w:val="en-GB"/>
              </w:rPr>
              <w:t xml:space="preserve"> NC</w:t>
            </w:r>
          </w:p>
          <w:p w14:paraId="2D3DC886" w14:textId="5F6ACE33" w:rsidR="00837EE6" w:rsidRPr="00547D47" w:rsidRDefault="00000000" w:rsidP="00837EE6">
            <w:pPr>
              <w:spacing w:before="60" w:after="60"/>
              <w:rPr>
                <w:rFonts w:ascii="Calibri" w:hAnsi="Calibri" w:cs="Arial"/>
                <w:sz w:val="16"/>
                <w:szCs w:val="16"/>
                <w:lang w:val="en-GB"/>
              </w:rPr>
            </w:pPr>
            <w:sdt>
              <w:sdtPr>
                <w:rPr>
                  <w:rFonts w:ascii="Calibri" w:hAnsi="Calibri" w:cs="Arial"/>
                  <w:sz w:val="16"/>
                  <w:szCs w:val="16"/>
                  <w:lang w:val="en-GB"/>
                </w:rPr>
                <w:id w:val="-745566264"/>
                <w14:checkbox>
                  <w14:checked w14:val="0"/>
                  <w14:checkedState w14:val="2612" w14:font="MS Gothic"/>
                  <w14:uncheckedState w14:val="2610" w14:font="MS Gothic"/>
                </w14:checkbox>
              </w:sdtPr>
              <w:sdtContent>
                <w:r w:rsidR="00837EE6">
                  <w:rPr>
                    <w:rFonts w:ascii="MS Gothic" w:eastAsia="MS Gothic" w:hAnsi="MS Gothic" w:cs="Arial" w:hint="eastAsia"/>
                    <w:sz w:val="16"/>
                    <w:szCs w:val="16"/>
                    <w:lang w:val="en-GB"/>
                  </w:rPr>
                  <w:t>☐</w:t>
                </w:r>
              </w:sdtContent>
            </w:sdt>
            <w:r w:rsidR="00837EE6">
              <w:rPr>
                <w:rFonts w:ascii="Calibri" w:hAnsi="Calibri" w:cs="Arial"/>
                <w:sz w:val="16"/>
                <w:szCs w:val="16"/>
                <w:lang w:val="en-GB"/>
              </w:rPr>
              <w:t xml:space="preserve"> N/R</w:t>
            </w:r>
          </w:p>
        </w:tc>
        <w:tc>
          <w:tcPr>
            <w:tcW w:w="2070" w:type="dxa"/>
          </w:tcPr>
          <w:p w14:paraId="3642940C" w14:textId="77777777" w:rsidR="00837EE6" w:rsidRPr="006F79B1" w:rsidRDefault="00837EE6" w:rsidP="00837EE6">
            <w:pPr>
              <w:spacing w:before="60" w:after="60"/>
              <w:rPr>
                <w:rFonts w:ascii="Calibri" w:hAnsi="Calibri" w:cs="Arial"/>
                <w:sz w:val="16"/>
                <w:szCs w:val="16"/>
                <w:lang w:val="en-GB"/>
              </w:rPr>
            </w:pPr>
          </w:p>
        </w:tc>
      </w:tr>
      <w:tr w:rsidR="00837EE6" w:rsidRPr="00C64BB8" w14:paraId="15648AEC" w14:textId="77777777" w:rsidTr="000F5C6E">
        <w:trPr>
          <w:trHeight w:val="606"/>
        </w:trPr>
        <w:tc>
          <w:tcPr>
            <w:tcW w:w="568" w:type="dxa"/>
            <w:shd w:val="clear" w:color="auto" w:fill="auto"/>
            <w:vAlign w:val="center"/>
          </w:tcPr>
          <w:p w14:paraId="03182F7E" w14:textId="77777777" w:rsidR="00837EE6" w:rsidRPr="000F5C6E" w:rsidRDefault="00837EE6" w:rsidP="00837EE6">
            <w:pPr>
              <w:pStyle w:val="ListParagraph"/>
              <w:numPr>
                <w:ilvl w:val="0"/>
                <w:numId w:val="4"/>
              </w:numPr>
              <w:ind w:left="0" w:firstLine="144"/>
              <w:jc w:val="center"/>
              <w:rPr>
                <w:rFonts w:ascii="Calibri" w:hAnsi="Calibri" w:cs="Arial"/>
                <w:b/>
                <w:bCs/>
                <w:sz w:val="16"/>
                <w:szCs w:val="16"/>
                <w:lang w:val="es-ES"/>
              </w:rPr>
            </w:pPr>
          </w:p>
        </w:tc>
        <w:tc>
          <w:tcPr>
            <w:tcW w:w="2250" w:type="dxa"/>
            <w:shd w:val="clear" w:color="auto" w:fill="auto"/>
          </w:tcPr>
          <w:p w14:paraId="486445E8" w14:textId="0550AD62" w:rsidR="00837EE6" w:rsidRPr="000F5C6E" w:rsidRDefault="00837EE6" w:rsidP="00837EE6">
            <w:pPr>
              <w:jc w:val="both"/>
              <w:rPr>
                <w:rFonts w:ascii="Calibri" w:hAnsi="Calibri" w:cs="Arial"/>
                <w:b/>
                <w:bCs/>
                <w:sz w:val="16"/>
                <w:szCs w:val="16"/>
                <w:lang w:val="es-ES"/>
              </w:rPr>
            </w:pPr>
            <w:r w:rsidRPr="000F5C6E">
              <w:rPr>
                <w:rFonts w:ascii="Calibri" w:hAnsi="Calibri" w:cs="Arial"/>
                <w:b/>
                <w:bCs/>
                <w:sz w:val="16"/>
                <w:szCs w:val="16"/>
                <w:lang w:val="es-ES"/>
              </w:rPr>
              <w:t>AMC1 CAT.GEN.MPA.200</w:t>
            </w:r>
          </w:p>
          <w:p w14:paraId="49DABD82" w14:textId="77777777" w:rsidR="00837EE6" w:rsidRPr="000F5C6E" w:rsidRDefault="00837EE6" w:rsidP="00837EE6">
            <w:pPr>
              <w:jc w:val="both"/>
              <w:rPr>
                <w:rFonts w:ascii="Calibri" w:hAnsi="Calibri" w:cs="Arial"/>
                <w:b/>
                <w:bCs/>
                <w:sz w:val="16"/>
                <w:szCs w:val="16"/>
                <w:lang w:val="es-ES"/>
              </w:rPr>
            </w:pPr>
            <w:r w:rsidRPr="000F5C6E">
              <w:rPr>
                <w:rFonts w:ascii="Calibri" w:hAnsi="Calibri" w:cs="Arial"/>
                <w:b/>
                <w:bCs/>
                <w:sz w:val="16"/>
                <w:szCs w:val="16"/>
                <w:lang w:val="es-ES"/>
              </w:rPr>
              <w:t>ORO.MLR.100</w:t>
            </w:r>
          </w:p>
        </w:tc>
        <w:tc>
          <w:tcPr>
            <w:tcW w:w="3960" w:type="dxa"/>
            <w:shd w:val="clear" w:color="auto" w:fill="D9D9D9"/>
          </w:tcPr>
          <w:p w14:paraId="67A4F11A" w14:textId="77777777" w:rsidR="00837EE6" w:rsidRPr="00046C45" w:rsidRDefault="00837EE6" w:rsidP="00837EE6">
            <w:pPr>
              <w:autoSpaceDE w:val="0"/>
              <w:autoSpaceDN w:val="0"/>
              <w:adjustRightInd w:val="0"/>
              <w:jc w:val="both"/>
              <w:rPr>
                <w:rFonts w:ascii="Calibri" w:hAnsi="Calibri" w:cs="Arial"/>
                <w:sz w:val="16"/>
                <w:szCs w:val="16"/>
                <w:lang w:val="en-GB"/>
              </w:rPr>
            </w:pPr>
            <w:r>
              <w:rPr>
                <w:rFonts w:ascii="Calibri" w:hAnsi="Calibri" w:cs="Arial"/>
                <w:sz w:val="16"/>
                <w:szCs w:val="16"/>
                <w:lang w:val="en-GB"/>
              </w:rPr>
              <w:t>Dangerous goods</w:t>
            </w:r>
          </w:p>
        </w:tc>
        <w:tc>
          <w:tcPr>
            <w:tcW w:w="4950" w:type="dxa"/>
          </w:tcPr>
          <w:p w14:paraId="3DC25A39" w14:textId="77777777" w:rsidR="00837EE6" w:rsidRPr="00C64BB8" w:rsidRDefault="00837EE6" w:rsidP="00837EE6">
            <w:pPr>
              <w:spacing w:before="60" w:after="60"/>
              <w:jc w:val="both"/>
              <w:rPr>
                <w:rFonts w:ascii="Calibri" w:hAnsi="Calibri" w:cs="Arial"/>
                <w:sz w:val="16"/>
                <w:szCs w:val="16"/>
                <w:lang w:val="en-GB"/>
              </w:rPr>
            </w:pPr>
            <w:r w:rsidRPr="00C64BB8">
              <w:rPr>
                <w:rFonts w:ascii="Calibri" w:hAnsi="Calibri" w:cs="Arial"/>
                <w:sz w:val="16"/>
                <w:szCs w:val="16"/>
                <w:lang w:val="en-GB"/>
              </w:rPr>
              <w:t>Check that the OM contain the following information:</w:t>
            </w:r>
          </w:p>
          <w:p w14:paraId="640C0623" w14:textId="1A12F9FC" w:rsidR="00837EE6" w:rsidRDefault="00837EE6" w:rsidP="00837EE6">
            <w:pPr>
              <w:pStyle w:val="ListParagraph"/>
              <w:numPr>
                <w:ilvl w:val="0"/>
                <w:numId w:val="1"/>
              </w:numPr>
              <w:spacing w:before="60" w:after="60"/>
              <w:jc w:val="both"/>
              <w:rPr>
                <w:rFonts w:ascii="Calibri" w:hAnsi="Calibri" w:cs="Arial"/>
                <w:sz w:val="16"/>
                <w:szCs w:val="16"/>
                <w:lang w:val="en-GB"/>
              </w:rPr>
            </w:pPr>
            <w:r>
              <w:rPr>
                <w:rFonts w:ascii="Calibri" w:hAnsi="Calibri" w:cs="Arial"/>
                <w:sz w:val="16"/>
                <w:szCs w:val="16"/>
                <w:lang w:val="en-GB"/>
              </w:rPr>
              <w:t xml:space="preserve">Procedure regarding the notification of the </w:t>
            </w:r>
            <w:r w:rsidR="006F759B">
              <w:rPr>
                <w:rFonts w:ascii="Calibri" w:hAnsi="Calibri" w:cs="Arial"/>
                <w:sz w:val="16"/>
                <w:szCs w:val="16"/>
                <w:lang w:val="en-GB"/>
              </w:rPr>
              <w:t>T</w:t>
            </w:r>
            <w:r>
              <w:rPr>
                <w:rFonts w:ascii="Calibri" w:hAnsi="Calibri" w:cs="Arial"/>
                <w:sz w:val="16"/>
                <w:szCs w:val="16"/>
                <w:lang w:val="en-GB"/>
              </w:rPr>
              <w:t xml:space="preserve">CA in case of </w:t>
            </w:r>
            <w:r w:rsidRPr="00D46401">
              <w:rPr>
                <w:rFonts w:ascii="Calibri" w:hAnsi="Calibri" w:cs="Arial"/>
                <w:sz w:val="16"/>
                <w:szCs w:val="16"/>
                <w:lang w:val="en-GB"/>
              </w:rPr>
              <w:t>discovery of undeclared or misdeclared dangerous goods in cargo or mail</w:t>
            </w:r>
            <w:r>
              <w:rPr>
                <w:rFonts w:ascii="Calibri" w:hAnsi="Calibri" w:cs="Arial"/>
                <w:sz w:val="16"/>
                <w:szCs w:val="16"/>
                <w:lang w:val="en-GB"/>
              </w:rPr>
              <w:t>,</w:t>
            </w:r>
          </w:p>
          <w:p w14:paraId="3C5446DB" w14:textId="77777777" w:rsidR="00837EE6" w:rsidRPr="00D46401" w:rsidRDefault="00837EE6" w:rsidP="00837EE6">
            <w:pPr>
              <w:pStyle w:val="ListParagraph"/>
              <w:numPr>
                <w:ilvl w:val="0"/>
                <w:numId w:val="1"/>
              </w:numPr>
              <w:spacing w:before="60" w:after="60"/>
              <w:jc w:val="both"/>
              <w:rPr>
                <w:rFonts w:ascii="Calibri" w:hAnsi="Calibri" w:cs="Arial"/>
                <w:sz w:val="16"/>
                <w:szCs w:val="16"/>
                <w:lang w:val="en-GB"/>
              </w:rPr>
            </w:pPr>
            <w:r>
              <w:rPr>
                <w:rFonts w:ascii="Calibri" w:hAnsi="Calibri" w:cs="Arial"/>
                <w:sz w:val="16"/>
                <w:szCs w:val="16"/>
                <w:lang w:val="en-GB"/>
              </w:rPr>
              <w:t xml:space="preserve">Procedure for the carriage of </w:t>
            </w:r>
            <w:r w:rsidRPr="00D46401">
              <w:rPr>
                <w:rFonts w:ascii="Calibri" w:hAnsi="Calibri" w:cs="Arial"/>
                <w:sz w:val="16"/>
                <w:szCs w:val="16"/>
                <w:lang w:val="en-GB"/>
              </w:rPr>
              <w:t>operator’s personnel on cargo aircraft when dangerous goods are being carried</w:t>
            </w:r>
            <w:r>
              <w:rPr>
                <w:rFonts w:ascii="Calibri" w:hAnsi="Calibri" w:cs="Arial"/>
                <w:sz w:val="16"/>
                <w:szCs w:val="16"/>
                <w:lang w:val="en-GB"/>
              </w:rPr>
              <w:t xml:space="preserve"> (‘if applicable).</w:t>
            </w:r>
          </w:p>
        </w:tc>
        <w:tc>
          <w:tcPr>
            <w:tcW w:w="1315" w:type="dxa"/>
          </w:tcPr>
          <w:p w14:paraId="082F06BF" w14:textId="77777777" w:rsidR="00837EE6" w:rsidRPr="001543FE" w:rsidRDefault="00837EE6" w:rsidP="00837EE6">
            <w:pPr>
              <w:spacing w:before="60" w:after="60"/>
              <w:rPr>
                <w:rFonts w:ascii="Calibri" w:hAnsi="Calibri" w:cs="Arial"/>
                <w:sz w:val="16"/>
                <w:szCs w:val="16"/>
                <w:lang w:val="en-GB"/>
              </w:rPr>
            </w:pPr>
          </w:p>
        </w:tc>
        <w:tc>
          <w:tcPr>
            <w:tcW w:w="755" w:type="dxa"/>
          </w:tcPr>
          <w:p w14:paraId="3555B9D0" w14:textId="77777777" w:rsidR="00837EE6" w:rsidRPr="00547D47" w:rsidRDefault="00000000" w:rsidP="00837EE6">
            <w:pPr>
              <w:spacing w:before="60" w:after="60"/>
              <w:rPr>
                <w:rFonts w:ascii="Calibri" w:hAnsi="Calibri" w:cs="Arial"/>
                <w:sz w:val="16"/>
                <w:szCs w:val="16"/>
                <w:lang w:val="en-GB"/>
              </w:rPr>
            </w:pPr>
            <w:sdt>
              <w:sdtPr>
                <w:rPr>
                  <w:rFonts w:ascii="Calibri" w:hAnsi="Calibri" w:cs="Arial"/>
                  <w:sz w:val="16"/>
                  <w:szCs w:val="16"/>
                  <w:lang w:val="en-GB"/>
                </w:rPr>
                <w:id w:val="-262380291"/>
                <w14:checkbox>
                  <w14:checked w14:val="0"/>
                  <w14:checkedState w14:val="2612" w14:font="MS Gothic"/>
                  <w14:uncheckedState w14:val="2610" w14:font="MS Gothic"/>
                </w14:checkbox>
              </w:sdtPr>
              <w:sdtContent>
                <w:r w:rsidR="00837EE6">
                  <w:rPr>
                    <w:rFonts w:ascii="MS Gothic" w:eastAsia="MS Gothic" w:hAnsi="MS Gothic" w:cs="Arial" w:hint="eastAsia"/>
                    <w:sz w:val="16"/>
                    <w:szCs w:val="16"/>
                    <w:lang w:val="en-GB"/>
                  </w:rPr>
                  <w:t>☐</w:t>
                </w:r>
              </w:sdtContent>
            </w:sdt>
            <w:r w:rsidR="00837EE6">
              <w:rPr>
                <w:rFonts w:ascii="Calibri" w:hAnsi="Calibri" w:cs="Arial"/>
                <w:sz w:val="16"/>
                <w:szCs w:val="16"/>
                <w:lang w:val="en-GB"/>
              </w:rPr>
              <w:t>N</w:t>
            </w:r>
            <w:r w:rsidR="00837EE6" w:rsidRPr="00547D47">
              <w:rPr>
                <w:rFonts w:ascii="Calibri" w:hAnsi="Calibri" w:cs="Arial"/>
                <w:sz w:val="16"/>
                <w:szCs w:val="16"/>
                <w:lang w:val="en-GB"/>
              </w:rPr>
              <w:t>/A</w:t>
            </w:r>
          </w:p>
          <w:p w14:paraId="34C62B1E" w14:textId="77777777" w:rsidR="00837EE6" w:rsidRPr="00547D47" w:rsidRDefault="00000000" w:rsidP="00837EE6">
            <w:pPr>
              <w:spacing w:before="60" w:after="60"/>
              <w:rPr>
                <w:rFonts w:ascii="Calibri" w:hAnsi="Calibri" w:cs="Arial"/>
                <w:sz w:val="16"/>
                <w:szCs w:val="16"/>
                <w:lang w:val="en-GB"/>
              </w:rPr>
            </w:pPr>
            <w:sdt>
              <w:sdtPr>
                <w:rPr>
                  <w:rFonts w:ascii="Calibri" w:hAnsi="Calibri" w:cs="Arial"/>
                  <w:sz w:val="16"/>
                  <w:szCs w:val="16"/>
                  <w:lang w:val="en-GB"/>
                </w:rPr>
                <w:id w:val="-1905517680"/>
                <w14:checkbox>
                  <w14:checked w14:val="0"/>
                  <w14:checkedState w14:val="2612" w14:font="MS Gothic"/>
                  <w14:uncheckedState w14:val="2610" w14:font="MS Gothic"/>
                </w14:checkbox>
              </w:sdtPr>
              <w:sdtContent>
                <w:r w:rsidR="00837EE6">
                  <w:rPr>
                    <w:rFonts w:ascii="MS Gothic" w:eastAsia="MS Gothic" w:hAnsi="MS Gothic" w:cs="Arial" w:hint="eastAsia"/>
                    <w:sz w:val="16"/>
                    <w:szCs w:val="16"/>
                    <w:lang w:val="en-GB"/>
                  </w:rPr>
                  <w:t>☐</w:t>
                </w:r>
              </w:sdtContent>
            </w:sdt>
            <w:r w:rsidR="00837EE6" w:rsidRPr="00547D47">
              <w:rPr>
                <w:rFonts w:ascii="Calibri" w:hAnsi="Calibri" w:cs="Arial"/>
                <w:sz w:val="16"/>
                <w:szCs w:val="16"/>
                <w:lang w:val="en-GB"/>
              </w:rPr>
              <w:t xml:space="preserve"> C</w:t>
            </w:r>
          </w:p>
          <w:p w14:paraId="3170ED79" w14:textId="77777777" w:rsidR="00837EE6" w:rsidRPr="00547D47" w:rsidRDefault="00000000" w:rsidP="00837EE6">
            <w:pPr>
              <w:spacing w:before="60" w:after="60"/>
              <w:rPr>
                <w:rFonts w:ascii="Calibri" w:hAnsi="Calibri" w:cs="Arial"/>
                <w:sz w:val="16"/>
                <w:szCs w:val="16"/>
                <w:lang w:val="en-GB"/>
              </w:rPr>
            </w:pPr>
            <w:sdt>
              <w:sdtPr>
                <w:rPr>
                  <w:rFonts w:ascii="Calibri" w:hAnsi="Calibri" w:cs="Arial"/>
                  <w:sz w:val="16"/>
                  <w:szCs w:val="16"/>
                  <w:lang w:val="en-GB"/>
                </w:rPr>
                <w:id w:val="-1192454681"/>
                <w14:checkbox>
                  <w14:checked w14:val="0"/>
                  <w14:checkedState w14:val="2612" w14:font="MS Gothic"/>
                  <w14:uncheckedState w14:val="2610" w14:font="MS Gothic"/>
                </w14:checkbox>
              </w:sdtPr>
              <w:sdtContent>
                <w:r w:rsidR="00837EE6">
                  <w:rPr>
                    <w:rFonts w:ascii="MS Gothic" w:eastAsia="MS Gothic" w:hAnsi="MS Gothic" w:cs="Arial" w:hint="eastAsia"/>
                    <w:sz w:val="16"/>
                    <w:szCs w:val="16"/>
                    <w:lang w:val="en-GB"/>
                  </w:rPr>
                  <w:t>☐</w:t>
                </w:r>
              </w:sdtContent>
            </w:sdt>
            <w:r w:rsidR="00837EE6" w:rsidRPr="00547D47">
              <w:rPr>
                <w:rFonts w:ascii="Calibri" w:hAnsi="Calibri" w:cs="Arial"/>
                <w:sz w:val="16"/>
                <w:szCs w:val="16"/>
                <w:lang w:val="en-GB"/>
              </w:rPr>
              <w:t xml:space="preserve"> NC</w:t>
            </w:r>
          </w:p>
          <w:p w14:paraId="457A4CBB" w14:textId="5453110C" w:rsidR="00837EE6" w:rsidRPr="00547D47" w:rsidRDefault="00000000" w:rsidP="00837EE6">
            <w:pPr>
              <w:spacing w:before="60" w:after="60"/>
              <w:rPr>
                <w:rFonts w:ascii="Calibri" w:hAnsi="Calibri" w:cs="Arial"/>
                <w:sz w:val="16"/>
                <w:szCs w:val="16"/>
                <w:lang w:val="en-GB"/>
              </w:rPr>
            </w:pPr>
            <w:sdt>
              <w:sdtPr>
                <w:rPr>
                  <w:rFonts w:ascii="Calibri" w:hAnsi="Calibri" w:cs="Arial"/>
                  <w:sz w:val="16"/>
                  <w:szCs w:val="16"/>
                  <w:lang w:val="en-GB"/>
                </w:rPr>
                <w:id w:val="752086124"/>
                <w14:checkbox>
                  <w14:checked w14:val="0"/>
                  <w14:checkedState w14:val="2612" w14:font="MS Gothic"/>
                  <w14:uncheckedState w14:val="2610" w14:font="MS Gothic"/>
                </w14:checkbox>
              </w:sdtPr>
              <w:sdtContent>
                <w:r w:rsidR="00837EE6">
                  <w:rPr>
                    <w:rFonts w:ascii="MS Gothic" w:eastAsia="MS Gothic" w:hAnsi="MS Gothic" w:cs="Arial" w:hint="eastAsia"/>
                    <w:sz w:val="16"/>
                    <w:szCs w:val="16"/>
                    <w:lang w:val="en-GB"/>
                  </w:rPr>
                  <w:t>☐</w:t>
                </w:r>
              </w:sdtContent>
            </w:sdt>
            <w:r w:rsidR="00837EE6">
              <w:rPr>
                <w:rFonts w:ascii="Calibri" w:hAnsi="Calibri" w:cs="Arial"/>
                <w:sz w:val="16"/>
                <w:szCs w:val="16"/>
                <w:lang w:val="en-GB"/>
              </w:rPr>
              <w:t xml:space="preserve"> N/R</w:t>
            </w:r>
          </w:p>
        </w:tc>
        <w:tc>
          <w:tcPr>
            <w:tcW w:w="2070" w:type="dxa"/>
          </w:tcPr>
          <w:p w14:paraId="7FDE7CBE" w14:textId="77777777" w:rsidR="00837EE6" w:rsidRPr="006F79B1" w:rsidRDefault="00837EE6" w:rsidP="00837EE6">
            <w:pPr>
              <w:spacing w:before="60" w:after="60"/>
              <w:rPr>
                <w:rFonts w:ascii="Calibri" w:hAnsi="Calibri" w:cs="Arial"/>
                <w:sz w:val="16"/>
                <w:szCs w:val="16"/>
                <w:lang w:val="en-GB"/>
              </w:rPr>
            </w:pPr>
          </w:p>
        </w:tc>
      </w:tr>
      <w:tr w:rsidR="00837EE6" w:rsidRPr="00D46401" w14:paraId="46E11C45" w14:textId="77777777" w:rsidTr="000F5C6E">
        <w:trPr>
          <w:trHeight w:val="606"/>
        </w:trPr>
        <w:tc>
          <w:tcPr>
            <w:tcW w:w="568" w:type="dxa"/>
            <w:shd w:val="clear" w:color="auto" w:fill="auto"/>
            <w:vAlign w:val="center"/>
          </w:tcPr>
          <w:p w14:paraId="00ECFEF4" w14:textId="77777777" w:rsidR="00837EE6" w:rsidRPr="000F5C6E" w:rsidRDefault="00837EE6" w:rsidP="00837EE6">
            <w:pPr>
              <w:pStyle w:val="ListParagraph"/>
              <w:numPr>
                <w:ilvl w:val="0"/>
                <w:numId w:val="4"/>
              </w:numPr>
              <w:ind w:left="0" w:firstLine="144"/>
              <w:jc w:val="center"/>
              <w:rPr>
                <w:rFonts w:ascii="Calibri" w:hAnsi="Calibri" w:cs="Arial"/>
                <w:b/>
                <w:bCs/>
                <w:sz w:val="16"/>
                <w:szCs w:val="16"/>
                <w:lang w:val="es-ES"/>
              </w:rPr>
            </w:pPr>
          </w:p>
        </w:tc>
        <w:tc>
          <w:tcPr>
            <w:tcW w:w="2250" w:type="dxa"/>
            <w:shd w:val="clear" w:color="auto" w:fill="auto"/>
          </w:tcPr>
          <w:p w14:paraId="4D3249FD" w14:textId="51E2B2AA" w:rsidR="00837EE6" w:rsidRPr="000F5C6E" w:rsidRDefault="00837EE6" w:rsidP="00837EE6">
            <w:pPr>
              <w:jc w:val="both"/>
              <w:rPr>
                <w:rFonts w:ascii="Calibri" w:hAnsi="Calibri" w:cs="Arial"/>
                <w:b/>
                <w:bCs/>
                <w:sz w:val="16"/>
                <w:szCs w:val="16"/>
                <w:lang w:val="es-ES"/>
              </w:rPr>
            </w:pPr>
            <w:r w:rsidRPr="000F5C6E">
              <w:rPr>
                <w:rFonts w:ascii="Calibri" w:hAnsi="Calibri" w:cs="Arial"/>
                <w:b/>
                <w:bCs/>
                <w:sz w:val="16"/>
                <w:szCs w:val="16"/>
                <w:lang w:val="es-ES"/>
              </w:rPr>
              <w:t>CAT.OP.MPA.240</w:t>
            </w:r>
          </w:p>
          <w:p w14:paraId="1D4D48FA" w14:textId="77777777" w:rsidR="00837EE6" w:rsidRPr="000F5C6E" w:rsidRDefault="00837EE6" w:rsidP="00837EE6">
            <w:pPr>
              <w:jc w:val="both"/>
              <w:rPr>
                <w:rFonts w:ascii="Calibri" w:hAnsi="Calibri" w:cs="Arial"/>
                <w:b/>
                <w:bCs/>
                <w:sz w:val="16"/>
                <w:szCs w:val="16"/>
                <w:lang w:val="es-ES"/>
              </w:rPr>
            </w:pPr>
            <w:r w:rsidRPr="000F5C6E">
              <w:rPr>
                <w:rFonts w:ascii="Calibri" w:hAnsi="Calibri" w:cs="Arial"/>
                <w:b/>
                <w:bCs/>
                <w:sz w:val="16"/>
                <w:szCs w:val="16"/>
                <w:lang w:val="es-ES"/>
              </w:rPr>
              <w:t>CAT.GEN.MPA.165</w:t>
            </w:r>
          </w:p>
        </w:tc>
        <w:tc>
          <w:tcPr>
            <w:tcW w:w="3960" w:type="dxa"/>
            <w:shd w:val="clear" w:color="auto" w:fill="D9D9D9"/>
          </w:tcPr>
          <w:p w14:paraId="38F55F09" w14:textId="77777777" w:rsidR="00837EE6" w:rsidRPr="00046C45" w:rsidRDefault="00837EE6" w:rsidP="00837EE6">
            <w:pPr>
              <w:autoSpaceDE w:val="0"/>
              <w:autoSpaceDN w:val="0"/>
              <w:adjustRightInd w:val="0"/>
              <w:jc w:val="both"/>
              <w:rPr>
                <w:rFonts w:ascii="Calibri" w:hAnsi="Calibri" w:cs="Arial"/>
                <w:sz w:val="16"/>
                <w:szCs w:val="16"/>
                <w:lang w:val="en-GB"/>
              </w:rPr>
            </w:pPr>
            <w:r>
              <w:rPr>
                <w:rFonts w:ascii="Calibri" w:hAnsi="Calibri" w:cs="Arial"/>
                <w:sz w:val="16"/>
                <w:szCs w:val="16"/>
                <w:lang w:val="en-GB"/>
              </w:rPr>
              <w:t>Other procedures</w:t>
            </w:r>
          </w:p>
        </w:tc>
        <w:tc>
          <w:tcPr>
            <w:tcW w:w="4950" w:type="dxa"/>
          </w:tcPr>
          <w:p w14:paraId="384BA94C" w14:textId="77777777" w:rsidR="00837EE6" w:rsidRDefault="00837EE6" w:rsidP="00837EE6">
            <w:pPr>
              <w:spacing w:before="60" w:after="60"/>
              <w:jc w:val="both"/>
              <w:rPr>
                <w:rFonts w:ascii="Calibri" w:hAnsi="Calibri" w:cs="Arial"/>
                <w:sz w:val="16"/>
                <w:szCs w:val="16"/>
                <w:lang w:val="en-GB"/>
              </w:rPr>
            </w:pPr>
            <w:r>
              <w:rPr>
                <w:rFonts w:ascii="Calibri" w:hAnsi="Calibri" w:cs="Arial"/>
                <w:sz w:val="16"/>
                <w:szCs w:val="16"/>
                <w:lang w:val="en-GB"/>
              </w:rPr>
              <w:t>Check that the following is addressed in the OM:</w:t>
            </w:r>
          </w:p>
          <w:p w14:paraId="49AA97F5" w14:textId="77777777" w:rsidR="00837EE6" w:rsidRDefault="00837EE6" w:rsidP="00837EE6">
            <w:pPr>
              <w:pStyle w:val="ListParagraph"/>
              <w:numPr>
                <w:ilvl w:val="0"/>
                <w:numId w:val="1"/>
              </w:numPr>
              <w:spacing w:before="60" w:after="60"/>
              <w:jc w:val="both"/>
              <w:rPr>
                <w:rFonts w:ascii="Calibri" w:hAnsi="Calibri" w:cs="Arial"/>
                <w:sz w:val="16"/>
                <w:szCs w:val="16"/>
                <w:lang w:val="en-GB"/>
              </w:rPr>
            </w:pPr>
            <w:r>
              <w:rPr>
                <w:rFonts w:ascii="Calibri" w:hAnsi="Calibri" w:cs="Arial"/>
                <w:sz w:val="16"/>
                <w:szCs w:val="16"/>
                <w:lang w:val="en-GB"/>
              </w:rPr>
              <w:t xml:space="preserve">Smoking on-board prohibited </w:t>
            </w:r>
            <w:r w:rsidRPr="00D46401">
              <w:rPr>
                <w:rFonts w:ascii="Calibri" w:hAnsi="Calibri" w:cs="Arial"/>
                <w:sz w:val="16"/>
                <w:szCs w:val="16"/>
                <w:lang w:val="en-GB"/>
              </w:rPr>
              <w:t>in cargo compartments and/or other areas where cargo is carried that is not stored in flame-resistant containers or co</w:t>
            </w:r>
            <w:r>
              <w:rPr>
                <w:rFonts w:ascii="Calibri" w:hAnsi="Calibri" w:cs="Arial"/>
                <w:sz w:val="16"/>
                <w:szCs w:val="16"/>
                <w:lang w:val="en-GB"/>
              </w:rPr>
              <w:t>vered by flame-resistant canvas (including cargo in cabin),</w:t>
            </w:r>
          </w:p>
          <w:p w14:paraId="3094798E" w14:textId="77777777" w:rsidR="00837EE6" w:rsidRPr="000319A7" w:rsidRDefault="00837EE6" w:rsidP="00837EE6">
            <w:pPr>
              <w:pStyle w:val="ListParagraph"/>
              <w:numPr>
                <w:ilvl w:val="0"/>
                <w:numId w:val="1"/>
              </w:numPr>
              <w:spacing w:before="60" w:after="60"/>
              <w:jc w:val="both"/>
              <w:rPr>
                <w:rFonts w:ascii="Calibri" w:hAnsi="Calibri" w:cs="Arial"/>
                <w:sz w:val="16"/>
                <w:szCs w:val="16"/>
                <w:lang w:val="en-GB"/>
              </w:rPr>
            </w:pPr>
            <w:r>
              <w:rPr>
                <w:rFonts w:ascii="Calibri" w:hAnsi="Calibri" w:cs="Arial"/>
                <w:sz w:val="16"/>
                <w:szCs w:val="16"/>
                <w:lang w:val="en-GB"/>
              </w:rPr>
              <w:t>Access to cargo by passenger (including when cargo is carried in the cabin).</w:t>
            </w:r>
          </w:p>
        </w:tc>
        <w:tc>
          <w:tcPr>
            <w:tcW w:w="1315" w:type="dxa"/>
          </w:tcPr>
          <w:p w14:paraId="4B081779" w14:textId="77777777" w:rsidR="00837EE6" w:rsidRPr="001543FE" w:rsidRDefault="00837EE6" w:rsidP="00837EE6">
            <w:pPr>
              <w:spacing w:before="60" w:after="60"/>
              <w:rPr>
                <w:rFonts w:ascii="Calibri" w:hAnsi="Calibri" w:cs="Arial"/>
                <w:sz w:val="16"/>
                <w:szCs w:val="16"/>
                <w:lang w:val="en-GB"/>
              </w:rPr>
            </w:pPr>
          </w:p>
        </w:tc>
        <w:tc>
          <w:tcPr>
            <w:tcW w:w="755" w:type="dxa"/>
          </w:tcPr>
          <w:p w14:paraId="68D66BAC" w14:textId="77777777" w:rsidR="00837EE6" w:rsidRPr="00547D47" w:rsidRDefault="00000000" w:rsidP="00837EE6">
            <w:pPr>
              <w:spacing w:before="60" w:after="60"/>
              <w:rPr>
                <w:rFonts w:ascii="Calibri" w:hAnsi="Calibri" w:cs="Arial"/>
                <w:sz w:val="16"/>
                <w:szCs w:val="16"/>
                <w:lang w:val="en-GB"/>
              </w:rPr>
            </w:pPr>
            <w:sdt>
              <w:sdtPr>
                <w:rPr>
                  <w:rFonts w:ascii="Calibri" w:hAnsi="Calibri" w:cs="Arial"/>
                  <w:sz w:val="16"/>
                  <w:szCs w:val="16"/>
                  <w:lang w:val="en-GB"/>
                </w:rPr>
                <w:id w:val="-603808521"/>
                <w14:checkbox>
                  <w14:checked w14:val="0"/>
                  <w14:checkedState w14:val="2612" w14:font="MS Gothic"/>
                  <w14:uncheckedState w14:val="2610" w14:font="MS Gothic"/>
                </w14:checkbox>
              </w:sdtPr>
              <w:sdtContent>
                <w:r w:rsidR="00837EE6">
                  <w:rPr>
                    <w:rFonts w:ascii="MS Gothic" w:eastAsia="MS Gothic" w:hAnsi="MS Gothic" w:cs="Arial" w:hint="eastAsia"/>
                    <w:sz w:val="16"/>
                    <w:szCs w:val="16"/>
                    <w:lang w:val="en-GB"/>
                  </w:rPr>
                  <w:t>☐</w:t>
                </w:r>
              </w:sdtContent>
            </w:sdt>
            <w:r w:rsidR="00837EE6">
              <w:rPr>
                <w:rFonts w:ascii="Calibri" w:hAnsi="Calibri" w:cs="Arial"/>
                <w:sz w:val="16"/>
                <w:szCs w:val="16"/>
                <w:lang w:val="en-GB"/>
              </w:rPr>
              <w:t>N</w:t>
            </w:r>
            <w:r w:rsidR="00837EE6" w:rsidRPr="00547D47">
              <w:rPr>
                <w:rFonts w:ascii="Calibri" w:hAnsi="Calibri" w:cs="Arial"/>
                <w:sz w:val="16"/>
                <w:szCs w:val="16"/>
                <w:lang w:val="en-GB"/>
              </w:rPr>
              <w:t>/A</w:t>
            </w:r>
          </w:p>
          <w:p w14:paraId="04ED82ED" w14:textId="77777777" w:rsidR="00837EE6" w:rsidRPr="00547D47" w:rsidRDefault="00000000" w:rsidP="00837EE6">
            <w:pPr>
              <w:spacing w:before="60" w:after="60"/>
              <w:rPr>
                <w:rFonts w:ascii="Calibri" w:hAnsi="Calibri" w:cs="Arial"/>
                <w:sz w:val="16"/>
                <w:szCs w:val="16"/>
                <w:lang w:val="en-GB"/>
              </w:rPr>
            </w:pPr>
            <w:sdt>
              <w:sdtPr>
                <w:rPr>
                  <w:rFonts w:ascii="Calibri" w:hAnsi="Calibri" w:cs="Arial"/>
                  <w:sz w:val="16"/>
                  <w:szCs w:val="16"/>
                  <w:lang w:val="en-GB"/>
                </w:rPr>
                <w:id w:val="245692666"/>
                <w14:checkbox>
                  <w14:checked w14:val="0"/>
                  <w14:checkedState w14:val="2612" w14:font="MS Gothic"/>
                  <w14:uncheckedState w14:val="2610" w14:font="MS Gothic"/>
                </w14:checkbox>
              </w:sdtPr>
              <w:sdtContent>
                <w:r w:rsidR="00837EE6">
                  <w:rPr>
                    <w:rFonts w:ascii="MS Gothic" w:eastAsia="MS Gothic" w:hAnsi="MS Gothic" w:cs="Arial" w:hint="eastAsia"/>
                    <w:sz w:val="16"/>
                    <w:szCs w:val="16"/>
                    <w:lang w:val="en-GB"/>
                  </w:rPr>
                  <w:t>☐</w:t>
                </w:r>
              </w:sdtContent>
            </w:sdt>
            <w:r w:rsidR="00837EE6" w:rsidRPr="00547D47">
              <w:rPr>
                <w:rFonts w:ascii="Calibri" w:hAnsi="Calibri" w:cs="Arial"/>
                <w:sz w:val="16"/>
                <w:szCs w:val="16"/>
                <w:lang w:val="en-GB"/>
              </w:rPr>
              <w:t xml:space="preserve"> C</w:t>
            </w:r>
          </w:p>
          <w:p w14:paraId="26C45E9E" w14:textId="77777777" w:rsidR="00837EE6" w:rsidRPr="00547D47" w:rsidRDefault="00000000" w:rsidP="00837EE6">
            <w:pPr>
              <w:spacing w:before="60" w:after="60"/>
              <w:rPr>
                <w:rFonts w:ascii="Calibri" w:hAnsi="Calibri" w:cs="Arial"/>
                <w:sz w:val="16"/>
                <w:szCs w:val="16"/>
                <w:lang w:val="en-GB"/>
              </w:rPr>
            </w:pPr>
            <w:sdt>
              <w:sdtPr>
                <w:rPr>
                  <w:rFonts w:ascii="Calibri" w:hAnsi="Calibri" w:cs="Arial"/>
                  <w:sz w:val="16"/>
                  <w:szCs w:val="16"/>
                  <w:lang w:val="en-GB"/>
                </w:rPr>
                <w:id w:val="47882447"/>
                <w14:checkbox>
                  <w14:checked w14:val="0"/>
                  <w14:checkedState w14:val="2612" w14:font="MS Gothic"/>
                  <w14:uncheckedState w14:val="2610" w14:font="MS Gothic"/>
                </w14:checkbox>
              </w:sdtPr>
              <w:sdtContent>
                <w:r w:rsidR="00837EE6">
                  <w:rPr>
                    <w:rFonts w:ascii="MS Gothic" w:eastAsia="MS Gothic" w:hAnsi="MS Gothic" w:cs="Arial" w:hint="eastAsia"/>
                    <w:sz w:val="16"/>
                    <w:szCs w:val="16"/>
                    <w:lang w:val="en-GB"/>
                  </w:rPr>
                  <w:t>☐</w:t>
                </w:r>
              </w:sdtContent>
            </w:sdt>
            <w:r w:rsidR="00837EE6" w:rsidRPr="00547D47">
              <w:rPr>
                <w:rFonts w:ascii="Calibri" w:hAnsi="Calibri" w:cs="Arial"/>
                <w:sz w:val="16"/>
                <w:szCs w:val="16"/>
                <w:lang w:val="en-GB"/>
              </w:rPr>
              <w:t xml:space="preserve"> NC</w:t>
            </w:r>
          </w:p>
          <w:p w14:paraId="24FE6C9B" w14:textId="566EA6CB" w:rsidR="00837EE6" w:rsidRPr="00547D47" w:rsidRDefault="00000000" w:rsidP="00837EE6">
            <w:pPr>
              <w:spacing w:before="60" w:after="60"/>
              <w:rPr>
                <w:rFonts w:ascii="Calibri" w:hAnsi="Calibri" w:cs="Arial"/>
                <w:sz w:val="16"/>
                <w:szCs w:val="16"/>
                <w:lang w:val="en-GB"/>
              </w:rPr>
            </w:pPr>
            <w:sdt>
              <w:sdtPr>
                <w:rPr>
                  <w:rFonts w:ascii="Calibri" w:hAnsi="Calibri" w:cs="Arial"/>
                  <w:sz w:val="16"/>
                  <w:szCs w:val="16"/>
                  <w:lang w:val="en-GB"/>
                </w:rPr>
                <w:id w:val="-1766612742"/>
                <w14:checkbox>
                  <w14:checked w14:val="0"/>
                  <w14:checkedState w14:val="2612" w14:font="MS Gothic"/>
                  <w14:uncheckedState w14:val="2610" w14:font="MS Gothic"/>
                </w14:checkbox>
              </w:sdtPr>
              <w:sdtContent>
                <w:r w:rsidR="00837EE6">
                  <w:rPr>
                    <w:rFonts w:ascii="MS Gothic" w:eastAsia="MS Gothic" w:hAnsi="MS Gothic" w:cs="Arial" w:hint="eastAsia"/>
                    <w:sz w:val="16"/>
                    <w:szCs w:val="16"/>
                    <w:lang w:val="en-GB"/>
                  </w:rPr>
                  <w:t>☐</w:t>
                </w:r>
              </w:sdtContent>
            </w:sdt>
            <w:r w:rsidR="00837EE6">
              <w:rPr>
                <w:rFonts w:ascii="Calibri" w:hAnsi="Calibri" w:cs="Arial"/>
                <w:sz w:val="16"/>
                <w:szCs w:val="16"/>
                <w:lang w:val="en-GB"/>
              </w:rPr>
              <w:t xml:space="preserve"> N/R</w:t>
            </w:r>
          </w:p>
        </w:tc>
        <w:tc>
          <w:tcPr>
            <w:tcW w:w="2070" w:type="dxa"/>
          </w:tcPr>
          <w:p w14:paraId="4F994B0D" w14:textId="77777777" w:rsidR="00837EE6" w:rsidRPr="006F79B1" w:rsidRDefault="00837EE6" w:rsidP="00837EE6">
            <w:pPr>
              <w:spacing w:before="60" w:after="60"/>
              <w:rPr>
                <w:rFonts w:ascii="Calibri" w:hAnsi="Calibri" w:cs="Arial"/>
                <w:sz w:val="16"/>
                <w:szCs w:val="16"/>
                <w:lang w:val="en-GB"/>
              </w:rPr>
            </w:pPr>
          </w:p>
        </w:tc>
      </w:tr>
      <w:tr w:rsidR="000F5C6E" w:rsidRPr="00D46401" w14:paraId="21D62E8E" w14:textId="77777777" w:rsidTr="00837EE6">
        <w:trPr>
          <w:trHeight w:val="369"/>
        </w:trPr>
        <w:tc>
          <w:tcPr>
            <w:tcW w:w="568" w:type="dxa"/>
            <w:shd w:val="clear" w:color="auto" w:fill="5B9BD5" w:themeFill="accent5"/>
            <w:vAlign w:val="center"/>
          </w:tcPr>
          <w:p w14:paraId="7DAE8954" w14:textId="77777777" w:rsidR="000F5C6E" w:rsidRDefault="000F5C6E" w:rsidP="000F5C6E">
            <w:pPr>
              <w:ind w:firstLine="144"/>
              <w:jc w:val="center"/>
              <w:rPr>
                <w:rFonts w:ascii="Calibri" w:hAnsi="Calibri" w:cs="Arial"/>
                <w:b/>
                <w:sz w:val="16"/>
                <w:szCs w:val="16"/>
                <w:lang w:val="en-GB"/>
              </w:rPr>
            </w:pPr>
          </w:p>
        </w:tc>
        <w:tc>
          <w:tcPr>
            <w:tcW w:w="15300" w:type="dxa"/>
            <w:gridSpan w:val="6"/>
            <w:shd w:val="clear" w:color="auto" w:fill="5B9BD5" w:themeFill="accent5"/>
          </w:tcPr>
          <w:p w14:paraId="45066825" w14:textId="1EFD7CEE" w:rsidR="000F5C6E" w:rsidRPr="00844711" w:rsidRDefault="000F5C6E" w:rsidP="00DA1962">
            <w:pPr>
              <w:spacing w:before="60" w:after="60"/>
              <w:rPr>
                <w:rFonts w:ascii="Calibri" w:hAnsi="Calibri" w:cs="Arial"/>
                <w:b/>
                <w:sz w:val="16"/>
                <w:szCs w:val="16"/>
                <w:lang w:val="en-GB"/>
              </w:rPr>
            </w:pPr>
            <w:r>
              <w:rPr>
                <w:rFonts w:ascii="Calibri" w:hAnsi="Calibri" w:cs="Arial"/>
                <w:b/>
                <w:sz w:val="16"/>
                <w:szCs w:val="16"/>
                <w:lang w:val="en-GB"/>
              </w:rPr>
              <w:t>Security</w:t>
            </w:r>
          </w:p>
        </w:tc>
      </w:tr>
      <w:tr w:rsidR="00837EE6" w:rsidRPr="0088693C" w14:paraId="3CBDEB8A" w14:textId="77777777" w:rsidTr="000F5C6E">
        <w:trPr>
          <w:trHeight w:val="369"/>
        </w:trPr>
        <w:tc>
          <w:tcPr>
            <w:tcW w:w="568" w:type="dxa"/>
            <w:shd w:val="clear" w:color="auto" w:fill="auto"/>
            <w:vAlign w:val="center"/>
          </w:tcPr>
          <w:p w14:paraId="010476C4" w14:textId="77777777" w:rsidR="00837EE6" w:rsidRPr="000F5C6E" w:rsidRDefault="00837EE6" w:rsidP="00837EE6">
            <w:pPr>
              <w:pStyle w:val="ListParagraph"/>
              <w:numPr>
                <w:ilvl w:val="0"/>
                <w:numId w:val="5"/>
              </w:numPr>
              <w:ind w:left="0" w:firstLine="144"/>
              <w:jc w:val="center"/>
              <w:rPr>
                <w:rFonts w:ascii="Calibri" w:hAnsi="Calibri" w:cs="Arial"/>
                <w:b/>
                <w:bCs/>
                <w:sz w:val="16"/>
                <w:szCs w:val="16"/>
                <w:lang w:val="es-ES"/>
              </w:rPr>
            </w:pPr>
          </w:p>
        </w:tc>
        <w:tc>
          <w:tcPr>
            <w:tcW w:w="2250" w:type="dxa"/>
            <w:shd w:val="clear" w:color="auto" w:fill="auto"/>
          </w:tcPr>
          <w:p w14:paraId="30C4D2A1" w14:textId="2BD7632D" w:rsidR="00837EE6" w:rsidRPr="000F5C6E" w:rsidRDefault="00837EE6" w:rsidP="00837EE6">
            <w:pPr>
              <w:jc w:val="both"/>
              <w:rPr>
                <w:rFonts w:ascii="Calibri" w:hAnsi="Calibri" w:cs="Arial"/>
                <w:b/>
                <w:bCs/>
                <w:sz w:val="16"/>
                <w:szCs w:val="16"/>
                <w:lang w:val="es-ES"/>
              </w:rPr>
            </w:pPr>
            <w:r w:rsidRPr="000F5C6E">
              <w:rPr>
                <w:rFonts w:ascii="Calibri" w:hAnsi="Calibri" w:cs="Arial"/>
                <w:b/>
                <w:bCs/>
                <w:sz w:val="16"/>
                <w:szCs w:val="16"/>
                <w:lang w:val="es-ES"/>
              </w:rPr>
              <w:t>AMC1 ORO.GEN.110(a)</w:t>
            </w:r>
          </w:p>
        </w:tc>
        <w:tc>
          <w:tcPr>
            <w:tcW w:w="3960" w:type="dxa"/>
            <w:shd w:val="clear" w:color="auto" w:fill="D9D9D9"/>
          </w:tcPr>
          <w:p w14:paraId="09D14A8D" w14:textId="77777777" w:rsidR="00837EE6" w:rsidRPr="001543FE" w:rsidRDefault="00837EE6" w:rsidP="00837EE6">
            <w:pPr>
              <w:autoSpaceDE w:val="0"/>
              <w:autoSpaceDN w:val="0"/>
              <w:adjustRightInd w:val="0"/>
              <w:ind w:left="20"/>
              <w:jc w:val="both"/>
              <w:rPr>
                <w:rFonts w:ascii="Calibri" w:hAnsi="Calibri" w:cs="Arial"/>
                <w:sz w:val="16"/>
                <w:szCs w:val="16"/>
                <w:lang w:val="en-GB"/>
              </w:rPr>
            </w:pPr>
            <w:r>
              <w:rPr>
                <w:rFonts w:ascii="Calibri" w:hAnsi="Calibri" w:cs="Arial"/>
                <w:sz w:val="16"/>
                <w:szCs w:val="16"/>
                <w:lang w:val="en-GB"/>
              </w:rPr>
              <w:t>Crew security training programme</w:t>
            </w:r>
          </w:p>
        </w:tc>
        <w:tc>
          <w:tcPr>
            <w:tcW w:w="4950" w:type="dxa"/>
          </w:tcPr>
          <w:p w14:paraId="3D25B174" w14:textId="77777777" w:rsidR="00837EE6" w:rsidRPr="001543FE" w:rsidRDefault="00837EE6" w:rsidP="00837EE6">
            <w:pPr>
              <w:spacing w:before="60" w:after="60"/>
              <w:jc w:val="both"/>
              <w:rPr>
                <w:rFonts w:ascii="Calibri" w:hAnsi="Calibri" w:cs="Arial"/>
                <w:sz w:val="16"/>
                <w:szCs w:val="16"/>
                <w:lang w:val="en-GB"/>
              </w:rPr>
            </w:pPr>
            <w:r w:rsidRPr="00012BD9">
              <w:rPr>
                <w:rFonts w:ascii="Calibri" w:hAnsi="Calibri" w:cs="Arial"/>
                <w:sz w:val="16"/>
                <w:szCs w:val="16"/>
                <w:lang w:val="en-GB"/>
              </w:rPr>
              <w:t xml:space="preserve">Check that the crew security training programme is adapted to the security threats of the operator, in particular those linked with </w:t>
            </w:r>
            <w:r>
              <w:rPr>
                <w:rFonts w:ascii="Calibri" w:hAnsi="Calibri" w:cs="Arial"/>
                <w:sz w:val="16"/>
                <w:szCs w:val="16"/>
                <w:lang w:val="en-GB"/>
              </w:rPr>
              <w:t>the transportation of cargo</w:t>
            </w:r>
            <w:r w:rsidRPr="00012BD9">
              <w:rPr>
                <w:rFonts w:ascii="Calibri" w:hAnsi="Calibri" w:cs="Arial"/>
                <w:sz w:val="16"/>
                <w:szCs w:val="16"/>
                <w:lang w:val="en-GB"/>
              </w:rPr>
              <w:t>.</w:t>
            </w:r>
          </w:p>
        </w:tc>
        <w:tc>
          <w:tcPr>
            <w:tcW w:w="1315" w:type="dxa"/>
          </w:tcPr>
          <w:p w14:paraId="6A158BC0" w14:textId="77777777" w:rsidR="00837EE6" w:rsidRPr="001543FE" w:rsidRDefault="00837EE6" w:rsidP="00837EE6">
            <w:pPr>
              <w:spacing w:before="60" w:after="60"/>
              <w:rPr>
                <w:rFonts w:ascii="Calibri" w:hAnsi="Calibri" w:cs="Arial"/>
                <w:sz w:val="16"/>
                <w:szCs w:val="16"/>
                <w:lang w:val="en-GB"/>
              </w:rPr>
            </w:pPr>
          </w:p>
        </w:tc>
        <w:tc>
          <w:tcPr>
            <w:tcW w:w="755" w:type="dxa"/>
          </w:tcPr>
          <w:p w14:paraId="7DAD6FB4" w14:textId="77777777" w:rsidR="00837EE6" w:rsidRPr="00547D47" w:rsidRDefault="00000000" w:rsidP="00837EE6">
            <w:pPr>
              <w:spacing w:before="60" w:after="60"/>
              <w:rPr>
                <w:rFonts w:ascii="Calibri" w:hAnsi="Calibri" w:cs="Arial"/>
                <w:sz w:val="16"/>
                <w:szCs w:val="16"/>
                <w:lang w:val="en-GB"/>
              </w:rPr>
            </w:pPr>
            <w:sdt>
              <w:sdtPr>
                <w:rPr>
                  <w:rFonts w:ascii="Calibri" w:hAnsi="Calibri" w:cs="Arial"/>
                  <w:sz w:val="16"/>
                  <w:szCs w:val="16"/>
                  <w:lang w:val="en-GB"/>
                </w:rPr>
                <w:id w:val="22219647"/>
                <w14:checkbox>
                  <w14:checked w14:val="0"/>
                  <w14:checkedState w14:val="2612" w14:font="MS Gothic"/>
                  <w14:uncheckedState w14:val="2610" w14:font="MS Gothic"/>
                </w14:checkbox>
              </w:sdtPr>
              <w:sdtContent>
                <w:r w:rsidR="00837EE6">
                  <w:rPr>
                    <w:rFonts w:ascii="MS Gothic" w:eastAsia="MS Gothic" w:hAnsi="MS Gothic" w:cs="Arial" w:hint="eastAsia"/>
                    <w:sz w:val="16"/>
                    <w:szCs w:val="16"/>
                    <w:lang w:val="en-GB"/>
                  </w:rPr>
                  <w:t>☐</w:t>
                </w:r>
              </w:sdtContent>
            </w:sdt>
            <w:r w:rsidR="00837EE6">
              <w:rPr>
                <w:rFonts w:ascii="Calibri" w:hAnsi="Calibri" w:cs="Arial"/>
                <w:sz w:val="16"/>
                <w:szCs w:val="16"/>
                <w:lang w:val="en-GB"/>
              </w:rPr>
              <w:t>N</w:t>
            </w:r>
            <w:r w:rsidR="00837EE6" w:rsidRPr="00547D47">
              <w:rPr>
                <w:rFonts w:ascii="Calibri" w:hAnsi="Calibri" w:cs="Arial"/>
                <w:sz w:val="16"/>
                <w:szCs w:val="16"/>
                <w:lang w:val="en-GB"/>
              </w:rPr>
              <w:t>/A</w:t>
            </w:r>
          </w:p>
          <w:p w14:paraId="01A33572" w14:textId="77777777" w:rsidR="00837EE6" w:rsidRPr="00547D47" w:rsidRDefault="00000000" w:rsidP="00837EE6">
            <w:pPr>
              <w:spacing w:before="60" w:after="60"/>
              <w:rPr>
                <w:rFonts w:ascii="Calibri" w:hAnsi="Calibri" w:cs="Arial"/>
                <w:sz w:val="16"/>
                <w:szCs w:val="16"/>
                <w:lang w:val="en-GB"/>
              </w:rPr>
            </w:pPr>
            <w:sdt>
              <w:sdtPr>
                <w:rPr>
                  <w:rFonts w:ascii="Calibri" w:hAnsi="Calibri" w:cs="Arial"/>
                  <w:sz w:val="16"/>
                  <w:szCs w:val="16"/>
                  <w:lang w:val="en-GB"/>
                </w:rPr>
                <w:id w:val="1426463789"/>
                <w14:checkbox>
                  <w14:checked w14:val="0"/>
                  <w14:checkedState w14:val="2612" w14:font="MS Gothic"/>
                  <w14:uncheckedState w14:val="2610" w14:font="MS Gothic"/>
                </w14:checkbox>
              </w:sdtPr>
              <w:sdtContent>
                <w:r w:rsidR="00837EE6">
                  <w:rPr>
                    <w:rFonts w:ascii="MS Gothic" w:eastAsia="MS Gothic" w:hAnsi="MS Gothic" w:cs="Arial" w:hint="eastAsia"/>
                    <w:sz w:val="16"/>
                    <w:szCs w:val="16"/>
                    <w:lang w:val="en-GB"/>
                  </w:rPr>
                  <w:t>☐</w:t>
                </w:r>
              </w:sdtContent>
            </w:sdt>
            <w:r w:rsidR="00837EE6" w:rsidRPr="00547D47">
              <w:rPr>
                <w:rFonts w:ascii="Calibri" w:hAnsi="Calibri" w:cs="Arial"/>
                <w:sz w:val="16"/>
                <w:szCs w:val="16"/>
                <w:lang w:val="en-GB"/>
              </w:rPr>
              <w:t xml:space="preserve"> C</w:t>
            </w:r>
          </w:p>
          <w:p w14:paraId="6D45FD00" w14:textId="77777777" w:rsidR="00837EE6" w:rsidRPr="00547D47" w:rsidRDefault="00000000" w:rsidP="00837EE6">
            <w:pPr>
              <w:spacing w:before="60" w:after="60"/>
              <w:rPr>
                <w:rFonts w:ascii="Calibri" w:hAnsi="Calibri" w:cs="Arial"/>
                <w:sz w:val="16"/>
                <w:szCs w:val="16"/>
                <w:lang w:val="en-GB"/>
              </w:rPr>
            </w:pPr>
            <w:sdt>
              <w:sdtPr>
                <w:rPr>
                  <w:rFonts w:ascii="Calibri" w:hAnsi="Calibri" w:cs="Arial"/>
                  <w:sz w:val="16"/>
                  <w:szCs w:val="16"/>
                  <w:lang w:val="en-GB"/>
                </w:rPr>
                <w:id w:val="1245920715"/>
                <w14:checkbox>
                  <w14:checked w14:val="0"/>
                  <w14:checkedState w14:val="2612" w14:font="MS Gothic"/>
                  <w14:uncheckedState w14:val="2610" w14:font="MS Gothic"/>
                </w14:checkbox>
              </w:sdtPr>
              <w:sdtContent>
                <w:r w:rsidR="00837EE6">
                  <w:rPr>
                    <w:rFonts w:ascii="MS Gothic" w:eastAsia="MS Gothic" w:hAnsi="MS Gothic" w:cs="Arial" w:hint="eastAsia"/>
                    <w:sz w:val="16"/>
                    <w:szCs w:val="16"/>
                    <w:lang w:val="en-GB"/>
                  </w:rPr>
                  <w:t>☐</w:t>
                </w:r>
              </w:sdtContent>
            </w:sdt>
            <w:r w:rsidR="00837EE6" w:rsidRPr="00547D47">
              <w:rPr>
                <w:rFonts w:ascii="Calibri" w:hAnsi="Calibri" w:cs="Arial"/>
                <w:sz w:val="16"/>
                <w:szCs w:val="16"/>
                <w:lang w:val="en-GB"/>
              </w:rPr>
              <w:t xml:space="preserve"> NC</w:t>
            </w:r>
          </w:p>
          <w:p w14:paraId="3045C4EA" w14:textId="3107D7BF" w:rsidR="00837EE6" w:rsidRPr="00547D47" w:rsidRDefault="00000000" w:rsidP="00837EE6">
            <w:pPr>
              <w:spacing w:before="60" w:after="60"/>
              <w:rPr>
                <w:rFonts w:ascii="Calibri" w:hAnsi="Calibri" w:cs="Arial"/>
                <w:sz w:val="16"/>
                <w:szCs w:val="16"/>
                <w:lang w:val="en-GB"/>
              </w:rPr>
            </w:pPr>
            <w:sdt>
              <w:sdtPr>
                <w:rPr>
                  <w:rFonts w:ascii="Calibri" w:hAnsi="Calibri" w:cs="Arial"/>
                  <w:sz w:val="16"/>
                  <w:szCs w:val="16"/>
                  <w:lang w:val="en-GB"/>
                </w:rPr>
                <w:id w:val="-366453282"/>
                <w14:checkbox>
                  <w14:checked w14:val="0"/>
                  <w14:checkedState w14:val="2612" w14:font="MS Gothic"/>
                  <w14:uncheckedState w14:val="2610" w14:font="MS Gothic"/>
                </w14:checkbox>
              </w:sdtPr>
              <w:sdtContent>
                <w:r w:rsidR="00837EE6">
                  <w:rPr>
                    <w:rFonts w:ascii="MS Gothic" w:eastAsia="MS Gothic" w:hAnsi="MS Gothic" w:cs="Arial" w:hint="eastAsia"/>
                    <w:sz w:val="16"/>
                    <w:szCs w:val="16"/>
                    <w:lang w:val="en-GB"/>
                  </w:rPr>
                  <w:t>☐</w:t>
                </w:r>
              </w:sdtContent>
            </w:sdt>
            <w:r w:rsidR="00837EE6">
              <w:rPr>
                <w:rFonts w:ascii="Calibri" w:hAnsi="Calibri" w:cs="Arial"/>
                <w:sz w:val="16"/>
                <w:szCs w:val="16"/>
                <w:lang w:val="en-GB"/>
              </w:rPr>
              <w:t xml:space="preserve"> N/R</w:t>
            </w:r>
          </w:p>
        </w:tc>
        <w:tc>
          <w:tcPr>
            <w:tcW w:w="2070" w:type="dxa"/>
          </w:tcPr>
          <w:p w14:paraId="7FA01E78" w14:textId="77777777" w:rsidR="00837EE6" w:rsidRPr="006F79B1" w:rsidRDefault="00837EE6" w:rsidP="00837EE6">
            <w:pPr>
              <w:spacing w:before="60" w:after="60"/>
              <w:rPr>
                <w:rFonts w:ascii="Calibri" w:hAnsi="Calibri" w:cs="Arial"/>
                <w:sz w:val="16"/>
                <w:szCs w:val="16"/>
                <w:lang w:val="en-GB"/>
              </w:rPr>
            </w:pPr>
          </w:p>
        </w:tc>
      </w:tr>
      <w:tr w:rsidR="00837EE6" w:rsidRPr="00844711" w14:paraId="1820FE17" w14:textId="77777777" w:rsidTr="000F5C6E">
        <w:trPr>
          <w:trHeight w:val="369"/>
        </w:trPr>
        <w:tc>
          <w:tcPr>
            <w:tcW w:w="568" w:type="dxa"/>
            <w:shd w:val="clear" w:color="auto" w:fill="auto"/>
            <w:vAlign w:val="center"/>
          </w:tcPr>
          <w:p w14:paraId="57449135" w14:textId="77777777" w:rsidR="00837EE6" w:rsidRPr="000F5C6E" w:rsidRDefault="00837EE6" w:rsidP="00837EE6">
            <w:pPr>
              <w:pStyle w:val="ListParagraph"/>
              <w:numPr>
                <w:ilvl w:val="0"/>
                <w:numId w:val="5"/>
              </w:numPr>
              <w:ind w:left="0" w:firstLine="144"/>
              <w:jc w:val="center"/>
              <w:rPr>
                <w:rFonts w:ascii="Calibri" w:hAnsi="Calibri" w:cs="Arial"/>
                <w:b/>
                <w:bCs/>
                <w:sz w:val="16"/>
                <w:szCs w:val="16"/>
                <w:lang w:val="en-GB"/>
              </w:rPr>
            </w:pPr>
          </w:p>
        </w:tc>
        <w:tc>
          <w:tcPr>
            <w:tcW w:w="2250" w:type="dxa"/>
            <w:shd w:val="clear" w:color="auto" w:fill="auto"/>
          </w:tcPr>
          <w:p w14:paraId="5D01D00B" w14:textId="234CE046" w:rsidR="00837EE6" w:rsidRPr="000F5C6E" w:rsidRDefault="00837EE6" w:rsidP="00837EE6">
            <w:pPr>
              <w:rPr>
                <w:rFonts w:ascii="Calibri" w:hAnsi="Calibri" w:cs="Arial"/>
                <w:b/>
                <w:bCs/>
                <w:sz w:val="16"/>
                <w:szCs w:val="16"/>
                <w:lang w:val="en-GB"/>
              </w:rPr>
            </w:pPr>
            <w:r w:rsidRPr="000F5C6E">
              <w:rPr>
                <w:rFonts w:ascii="Calibri" w:hAnsi="Calibri" w:cs="Arial"/>
                <w:b/>
                <w:bCs/>
                <w:sz w:val="16"/>
                <w:szCs w:val="16"/>
                <w:lang w:val="en-GB"/>
              </w:rPr>
              <w:t>AMC1 ORO.AOC.100(a)</w:t>
            </w:r>
          </w:p>
        </w:tc>
        <w:tc>
          <w:tcPr>
            <w:tcW w:w="3960" w:type="dxa"/>
            <w:shd w:val="clear" w:color="auto" w:fill="D9D9D9"/>
          </w:tcPr>
          <w:p w14:paraId="299717B4" w14:textId="77777777" w:rsidR="00837EE6" w:rsidRPr="00012BD9" w:rsidRDefault="00837EE6" w:rsidP="00837EE6">
            <w:pPr>
              <w:rPr>
                <w:rFonts w:ascii="Calibri" w:hAnsi="Calibri" w:cs="Arial"/>
                <w:sz w:val="16"/>
                <w:szCs w:val="16"/>
                <w:lang w:val="en-GB"/>
              </w:rPr>
            </w:pPr>
            <w:r w:rsidRPr="00012BD9">
              <w:rPr>
                <w:rFonts w:ascii="Calibri" w:hAnsi="Calibri" w:cs="Arial"/>
                <w:sz w:val="16"/>
                <w:szCs w:val="16"/>
                <w:lang w:val="en-GB"/>
              </w:rPr>
              <w:t>Security programme</w:t>
            </w:r>
          </w:p>
        </w:tc>
        <w:tc>
          <w:tcPr>
            <w:tcW w:w="4950" w:type="dxa"/>
          </w:tcPr>
          <w:p w14:paraId="247528D6" w14:textId="77777777" w:rsidR="00837EE6" w:rsidRPr="00012BD9" w:rsidRDefault="00837EE6" w:rsidP="00837EE6">
            <w:pPr>
              <w:jc w:val="both"/>
              <w:rPr>
                <w:rFonts w:ascii="Calibri" w:hAnsi="Calibri" w:cs="Arial"/>
                <w:sz w:val="16"/>
                <w:szCs w:val="16"/>
                <w:lang w:val="en-GB"/>
              </w:rPr>
            </w:pPr>
            <w:r w:rsidRPr="00012BD9">
              <w:rPr>
                <w:rFonts w:ascii="Calibri" w:hAnsi="Calibri" w:cs="Arial"/>
                <w:sz w:val="16"/>
                <w:szCs w:val="16"/>
                <w:lang w:val="en-GB"/>
              </w:rPr>
              <w:t>Check that the secur</w:t>
            </w:r>
            <w:r>
              <w:rPr>
                <w:rFonts w:ascii="Calibri" w:hAnsi="Calibri" w:cs="Arial"/>
                <w:sz w:val="16"/>
                <w:szCs w:val="16"/>
                <w:lang w:val="en-GB"/>
              </w:rPr>
              <w:t>ity programme is adapted to the transportation of cargo</w:t>
            </w:r>
            <w:r w:rsidRPr="00012BD9">
              <w:rPr>
                <w:rFonts w:ascii="Calibri" w:hAnsi="Calibri" w:cs="Arial"/>
                <w:sz w:val="16"/>
                <w:szCs w:val="16"/>
                <w:lang w:val="en-GB"/>
              </w:rPr>
              <w:t>.</w:t>
            </w:r>
          </w:p>
        </w:tc>
        <w:tc>
          <w:tcPr>
            <w:tcW w:w="1315" w:type="dxa"/>
          </w:tcPr>
          <w:p w14:paraId="3DAC686B" w14:textId="77777777" w:rsidR="00837EE6" w:rsidRPr="001543FE" w:rsidRDefault="00837EE6" w:rsidP="00837EE6">
            <w:pPr>
              <w:spacing w:before="60" w:after="60"/>
              <w:rPr>
                <w:rFonts w:ascii="Calibri" w:hAnsi="Calibri" w:cs="Arial"/>
                <w:sz w:val="16"/>
                <w:szCs w:val="16"/>
                <w:lang w:val="en-GB"/>
              </w:rPr>
            </w:pPr>
          </w:p>
        </w:tc>
        <w:tc>
          <w:tcPr>
            <w:tcW w:w="755" w:type="dxa"/>
          </w:tcPr>
          <w:p w14:paraId="0610A41E" w14:textId="77777777" w:rsidR="00837EE6" w:rsidRPr="00547D47" w:rsidRDefault="00000000" w:rsidP="00837EE6">
            <w:pPr>
              <w:spacing w:before="60" w:after="60"/>
              <w:rPr>
                <w:rFonts w:ascii="Calibri" w:hAnsi="Calibri" w:cs="Arial"/>
                <w:sz w:val="16"/>
                <w:szCs w:val="16"/>
                <w:lang w:val="en-GB"/>
              </w:rPr>
            </w:pPr>
            <w:sdt>
              <w:sdtPr>
                <w:rPr>
                  <w:rFonts w:ascii="Calibri" w:hAnsi="Calibri" w:cs="Arial"/>
                  <w:sz w:val="16"/>
                  <w:szCs w:val="16"/>
                  <w:lang w:val="en-GB"/>
                </w:rPr>
                <w:id w:val="-1555240305"/>
                <w14:checkbox>
                  <w14:checked w14:val="0"/>
                  <w14:checkedState w14:val="2612" w14:font="MS Gothic"/>
                  <w14:uncheckedState w14:val="2610" w14:font="MS Gothic"/>
                </w14:checkbox>
              </w:sdtPr>
              <w:sdtContent>
                <w:r w:rsidR="00837EE6">
                  <w:rPr>
                    <w:rFonts w:ascii="MS Gothic" w:eastAsia="MS Gothic" w:hAnsi="MS Gothic" w:cs="Arial" w:hint="eastAsia"/>
                    <w:sz w:val="16"/>
                    <w:szCs w:val="16"/>
                    <w:lang w:val="en-GB"/>
                  </w:rPr>
                  <w:t>☐</w:t>
                </w:r>
              </w:sdtContent>
            </w:sdt>
            <w:r w:rsidR="00837EE6">
              <w:rPr>
                <w:rFonts w:ascii="Calibri" w:hAnsi="Calibri" w:cs="Arial"/>
                <w:sz w:val="16"/>
                <w:szCs w:val="16"/>
                <w:lang w:val="en-GB"/>
              </w:rPr>
              <w:t>N</w:t>
            </w:r>
            <w:r w:rsidR="00837EE6" w:rsidRPr="00547D47">
              <w:rPr>
                <w:rFonts w:ascii="Calibri" w:hAnsi="Calibri" w:cs="Arial"/>
                <w:sz w:val="16"/>
                <w:szCs w:val="16"/>
                <w:lang w:val="en-GB"/>
              </w:rPr>
              <w:t>/A</w:t>
            </w:r>
          </w:p>
          <w:p w14:paraId="4774D236" w14:textId="77777777" w:rsidR="00837EE6" w:rsidRPr="00547D47" w:rsidRDefault="00000000" w:rsidP="00837EE6">
            <w:pPr>
              <w:spacing w:before="60" w:after="60"/>
              <w:rPr>
                <w:rFonts w:ascii="Calibri" w:hAnsi="Calibri" w:cs="Arial"/>
                <w:sz w:val="16"/>
                <w:szCs w:val="16"/>
                <w:lang w:val="en-GB"/>
              </w:rPr>
            </w:pPr>
            <w:sdt>
              <w:sdtPr>
                <w:rPr>
                  <w:rFonts w:ascii="Calibri" w:hAnsi="Calibri" w:cs="Arial"/>
                  <w:sz w:val="16"/>
                  <w:szCs w:val="16"/>
                  <w:lang w:val="en-GB"/>
                </w:rPr>
                <w:id w:val="-717046802"/>
                <w14:checkbox>
                  <w14:checked w14:val="0"/>
                  <w14:checkedState w14:val="2612" w14:font="MS Gothic"/>
                  <w14:uncheckedState w14:val="2610" w14:font="MS Gothic"/>
                </w14:checkbox>
              </w:sdtPr>
              <w:sdtContent>
                <w:r w:rsidR="00837EE6">
                  <w:rPr>
                    <w:rFonts w:ascii="MS Gothic" w:eastAsia="MS Gothic" w:hAnsi="MS Gothic" w:cs="Arial" w:hint="eastAsia"/>
                    <w:sz w:val="16"/>
                    <w:szCs w:val="16"/>
                    <w:lang w:val="en-GB"/>
                  </w:rPr>
                  <w:t>☐</w:t>
                </w:r>
              </w:sdtContent>
            </w:sdt>
            <w:r w:rsidR="00837EE6" w:rsidRPr="00547D47">
              <w:rPr>
                <w:rFonts w:ascii="Calibri" w:hAnsi="Calibri" w:cs="Arial"/>
                <w:sz w:val="16"/>
                <w:szCs w:val="16"/>
                <w:lang w:val="en-GB"/>
              </w:rPr>
              <w:t xml:space="preserve"> C</w:t>
            </w:r>
          </w:p>
          <w:p w14:paraId="67B14E1C" w14:textId="77777777" w:rsidR="00837EE6" w:rsidRPr="00547D47" w:rsidRDefault="00000000" w:rsidP="00837EE6">
            <w:pPr>
              <w:spacing w:before="60" w:after="60"/>
              <w:rPr>
                <w:rFonts w:ascii="Calibri" w:hAnsi="Calibri" w:cs="Arial"/>
                <w:sz w:val="16"/>
                <w:szCs w:val="16"/>
                <w:lang w:val="en-GB"/>
              </w:rPr>
            </w:pPr>
            <w:sdt>
              <w:sdtPr>
                <w:rPr>
                  <w:rFonts w:ascii="Calibri" w:hAnsi="Calibri" w:cs="Arial"/>
                  <w:sz w:val="16"/>
                  <w:szCs w:val="16"/>
                  <w:lang w:val="en-GB"/>
                </w:rPr>
                <w:id w:val="91287432"/>
                <w14:checkbox>
                  <w14:checked w14:val="0"/>
                  <w14:checkedState w14:val="2612" w14:font="MS Gothic"/>
                  <w14:uncheckedState w14:val="2610" w14:font="MS Gothic"/>
                </w14:checkbox>
              </w:sdtPr>
              <w:sdtContent>
                <w:r w:rsidR="00837EE6">
                  <w:rPr>
                    <w:rFonts w:ascii="MS Gothic" w:eastAsia="MS Gothic" w:hAnsi="MS Gothic" w:cs="Arial" w:hint="eastAsia"/>
                    <w:sz w:val="16"/>
                    <w:szCs w:val="16"/>
                    <w:lang w:val="en-GB"/>
                  </w:rPr>
                  <w:t>☐</w:t>
                </w:r>
              </w:sdtContent>
            </w:sdt>
            <w:r w:rsidR="00837EE6" w:rsidRPr="00547D47">
              <w:rPr>
                <w:rFonts w:ascii="Calibri" w:hAnsi="Calibri" w:cs="Arial"/>
                <w:sz w:val="16"/>
                <w:szCs w:val="16"/>
                <w:lang w:val="en-GB"/>
              </w:rPr>
              <w:t xml:space="preserve"> NC</w:t>
            </w:r>
          </w:p>
          <w:p w14:paraId="5BA570E3" w14:textId="180E88FA" w:rsidR="00837EE6" w:rsidRPr="00547D47" w:rsidRDefault="00000000" w:rsidP="00837EE6">
            <w:pPr>
              <w:spacing w:before="60" w:after="60"/>
              <w:rPr>
                <w:rFonts w:ascii="Calibri" w:hAnsi="Calibri" w:cs="Arial"/>
                <w:sz w:val="16"/>
                <w:szCs w:val="16"/>
                <w:lang w:val="en-GB"/>
              </w:rPr>
            </w:pPr>
            <w:sdt>
              <w:sdtPr>
                <w:rPr>
                  <w:rFonts w:ascii="Calibri" w:hAnsi="Calibri" w:cs="Arial"/>
                  <w:sz w:val="16"/>
                  <w:szCs w:val="16"/>
                  <w:lang w:val="en-GB"/>
                </w:rPr>
                <w:id w:val="-1787187963"/>
                <w14:checkbox>
                  <w14:checked w14:val="0"/>
                  <w14:checkedState w14:val="2612" w14:font="MS Gothic"/>
                  <w14:uncheckedState w14:val="2610" w14:font="MS Gothic"/>
                </w14:checkbox>
              </w:sdtPr>
              <w:sdtContent>
                <w:r w:rsidR="00837EE6">
                  <w:rPr>
                    <w:rFonts w:ascii="MS Gothic" w:eastAsia="MS Gothic" w:hAnsi="MS Gothic" w:cs="Arial" w:hint="eastAsia"/>
                    <w:sz w:val="16"/>
                    <w:szCs w:val="16"/>
                    <w:lang w:val="en-GB"/>
                  </w:rPr>
                  <w:t>☐</w:t>
                </w:r>
              </w:sdtContent>
            </w:sdt>
            <w:r w:rsidR="00837EE6">
              <w:rPr>
                <w:rFonts w:ascii="Calibri" w:hAnsi="Calibri" w:cs="Arial"/>
                <w:sz w:val="16"/>
                <w:szCs w:val="16"/>
                <w:lang w:val="en-GB"/>
              </w:rPr>
              <w:t xml:space="preserve"> N/R</w:t>
            </w:r>
          </w:p>
        </w:tc>
        <w:tc>
          <w:tcPr>
            <w:tcW w:w="2070" w:type="dxa"/>
          </w:tcPr>
          <w:p w14:paraId="74E88AC8" w14:textId="77777777" w:rsidR="00837EE6" w:rsidRPr="006F79B1" w:rsidRDefault="00837EE6" w:rsidP="00837EE6">
            <w:pPr>
              <w:spacing w:before="60" w:after="60"/>
              <w:rPr>
                <w:rFonts w:ascii="Calibri" w:hAnsi="Calibri" w:cs="Arial"/>
                <w:sz w:val="16"/>
                <w:szCs w:val="16"/>
                <w:lang w:val="en-GB"/>
              </w:rPr>
            </w:pPr>
          </w:p>
        </w:tc>
      </w:tr>
    </w:tbl>
    <w:p w14:paraId="44C06D54" w14:textId="77777777" w:rsidR="00A6469F" w:rsidRDefault="00A6469F" w:rsidP="00A6469F">
      <w:pPr>
        <w:rPr>
          <w:lang w:val="en-GB"/>
        </w:rPr>
      </w:pPr>
    </w:p>
    <w:p w14:paraId="610A5544" w14:textId="54C842F5" w:rsidR="000F5C6E" w:rsidRDefault="000F5C6E"/>
    <w:p w14:paraId="21BDA632" w14:textId="77777777" w:rsidR="000F5C6E" w:rsidRDefault="000F5C6E">
      <w:pPr>
        <w:spacing w:after="160" w:line="259" w:lineRule="auto"/>
      </w:pPr>
      <w:r>
        <w:br w:type="page"/>
      </w:r>
    </w:p>
    <w:p w14:paraId="039D82F1" w14:textId="77777777" w:rsidR="000F5C6E" w:rsidRPr="00046268" w:rsidRDefault="000F5C6E" w:rsidP="000F5C6E">
      <w:pPr>
        <w:jc w:val="center"/>
        <w:rPr>
          <w:b/>
          <w:bCs/>
          <w:sz w:val="24"/>
          <w:szCs w:val="24"/>
          <w:lang w:val="lt-LT"/>
        </w:rPr>
      </w:pPr>
      <w:r w:rsidRPr="00046268">
        <w:rPr>
          <w:b/>
          <w:bCs/>
          <w:sz w:val="24"/>
          <w:szCs w:val="24"/>
          <w:lang w:val="lt-LT"/>
        </w:rPr>
        <w:lastRenderedPageBreak/>
        <w:t xml:space="preserve">TKA rekomendacija </w:t>
      </w:r>
      <w:r>
        <w:rPr>
          <w:b/>
          <w:bCs/>
          <w:sz w:val="24"/>
          <w:szCs w:val="24"/>
          <w:lang w:val="lt-LT"/>
        </w:rPr>
        <w:t>tvirtinti leidimą arba pakeitimus</w:t>
      </w:r>
    </w:p>
    <w:p w14:paraId="4CB5028F" w14:textId="77777777" w:rsidR="000F5C6E" w:rsidRDefault="000F5C6E" w:rsidP="000F5C6E">
      <w:pPr>
        <w:jc w:val="center"/>
        <w:rPr>
          <w:i/>
          <w:iCs/>
          <w:sz w:val="24"/>
          <w:szCs w:val="24"/>
          <w:lang w:val="en-US"/>
        </w:rPr>
      </w:pPr>
      <w:r w:rsidRPr="00046268">
        <w:rPr>
          <w:i/>
          <w:iCs/>
          <w:sz w:val="24"/>
          <w:szCs w:val="24"/>
          <w:lang w:val="en-US"/>
        </w:rPr>
        <w:t>TCA Recommendation for approval:</w:t>
      </w:r>
    </w:p>
    <w:p w14:paraId="57300BD4" w14:textId="77777777" w:rsidR="000F5C6E" w:rsidRDefault="000F5C6E" w:rsidP="000F5C6E">
      <w:pPr>
        <w:jc w:val="center"/>
        <w:rPr>
          <w:i/>
          <w:iCs/>
          <w:sz w:val="24"/>
          <w:szCs w:val="24"/>
          <w:lang w:val="en-US"/>
        </w:r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667"/>
      </w:tblGrid>
      <w:tr w:rsidR="000F5C6E" w:rsidRPr="007846A4" w14:paraId="25AEC60F" w14:textId="77777777" w:rsidTr="00DA1962">
        <w:trPr>
          <w:trHeight w:val="513"/>
          <w:jc w:val="center"/>
        </w:trPr>
        <w:tc>
          <w:tcPr>
            <w:tcW w:w="2245" w:type="dxa"/>
            <w:shd w:val="clear" w:color="auto" w:fill="auto"/>
            <w:vAlign w:val="center"/>
          </w:tcPr>
          <w:p w14:paraId="6942A2B9" w14:textId="77777777" w:rsidR="000F5C6E" w:rsidRPr="007846A4" w:rsidRDefault="000F5C6E" w:rsidP="00DA1962">
            <w:pPr>
              <w:jc w:val="center"/>
              <w:rPr>
                <w:b/>
                <w:i/>
                <w:iCs/>
                <w:sz w:val="24"/>
                <w:szCs w:val="24"/>
                <w:lang w:val="en-US"/>
              </w:rPr>
            </w:pPr>
            <w:r w:rsidRPr="007846A4">
              <w:rPr>
                <w:b/>
                <w:i/>
                <w:iCs/>
                <w:sz w:val="24"/>
                <w:szCs w:val="24"/>
                <w:lang w:val="en-US"/>
              </w:rPr>
              <w:t>Dokumento DVS registracijos nr.</w:t>
            </w:r>
          </w:p>
          <w:p w14:paraId="3C6983D3" w14:textId="77777777" w:rsidR="000F5C6E" w:rsidRPr="007846A4" w:rsidRDefault="000F5C6E" w:rsidP="00DA1962">
            <w:pPr>
              <w:jc w:val="center"/>
              <w:rPr>
                <w:bCs/>
                <w:i/>
                <w:iCs/>
                <w:sz w:val="24"/>
                <w:szCs w:val="24"/>
                <w:lang w:val="en-US"/>
              </w:rPr>
            </w:pPr>
            <w:r w:rsidRPr="007846A4">
              <w:rPr>
                <w:bCs/>
                <w:i/>
                <w:iCs/>
                <w:sz w:val="24"/>
                <w:szCs w:val="24"/>
                <w:lang w:val="en-US"/>
              </w:rPr>
              <w:t>DVS document registration nr.</w:t>
            </w:r>
          </w:p>
        </w:tc>
        <w:tc>
          <w:tcPr>
            <w:tcW w:w="7667" w:type="dxa"/>
            <w:vAlign w:val="center"/>
          </w:tcPr>
          <w:p w14:paraId="36F30FB8" w14:textId="77777777" w:rsidR="000F5C6E" w:rsidRPr="007846A4" w:rsidRDefault="000F5C6E" w:rsidP="00DA1962">
            <w:pPr>
              <w:jc w:val="center"/>
              <w:rPr>
                <w:b/>
                <w:i/>
                <w:iCs/>
                <w:sz w:val="24"/>
                <w:szCs w:val="24"/>
                <w:lang w:val="lt-LT"/>
              </w:rPr>
            </w:pPr>
          </w:p>
        </w:tc>
      </w:tr>
    </w:tbl>
    <w:p w14:paraId="3CF0FA7A" w14:textId="77777777" w:rsidR="000F5C6E" w:rsidRPr="00046268" w:rsidRDefault="000F5C6E" w:rsidP="000F5C6E">
      <w:pPr>
        <w:jc w:val="center"/>
        <w:rPr>
          <w:i/>
          <w:iCs/>
          <w:sz w:val="24"/>
          <w:szCs w:val="24"/>
          <w:lang w:val="en-US"/>
        </w:rPr>
      </w:pPr>
    </w:p>
    <w:p w14:paraId="03C5E9AC" w14:textId="77777777" w:rsidR="000F5C6E" w:rsidRPr="005825D9" w:rsidRDefault="000F5C6E" w:rsidP="000F5C6E">
      <w:pPr>
        <w:rPr>
          <w:sz w:val="24"/>
          <w:szCs w:val="24"/>
          <w:lang w:val="en-US"/>
        </w:rPr>
      </w:pPr>
    </w:p>
    <w:tbl>
      <w:tblPr>
        <w:tblW w:w="13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0350"/>
        <w:gridCol w:w="1175"/>
      </w:tblGrid>
      <w:tr w:rsidR="000F5C6E" w:rsidRPr="005825D9" w14:paraId="167FFA80" w14:textId="77777777" w:rsidTr="00DA1962">
        <w:trPr>
          <w:trHeight w:val="513"/>
          <w:jc w:val="center"/>
        </w:trPr>
        <w:tc>
          <w:tcPr>
            <w:tcW w:w="1975" w:type="dxa"/>
            <w:shd w:val="clear" w:color="auto" w:fill="auto"/>
            <w:vAlign w:val="center"/>
          </w:tcPr>
          <w:p w14:paraId="5AA22CAC" w14:textId="77777777" w:rsidR="000F5C6E" w:rsidRPr="005825D9" w:rsidRDefault="000F5C6E" w:rsidP="00DA1962">
            <w:pPr>
              <w:rPr>
                <w:bCs/>
                <w:i/>
                <w:iCs/>
                <w:sz w:val="22"/>
                <w:szCs w:val="22"/>
                <w:lang w:val="en-US"/>
              </w:rPr>
            </w:pPr>
          </w:p>
        </w:tc>
        <w:tc>
          <w:tcPr>
            <w:tcW w:w="10350" w:type="dxa"/>
          </w:tcPr>
          <w:p w14:paraId="1A989D60" w14:textId="77777777" w:rsidR="000F5C6E" w:rsidRPr="005825D9" w:rsidRDefault="000F5C6E" w:rsidP="00DA1962">
            <w:pPr>
              <w:jc w:val="center"/>
              <w:rPr>
                <w:rFonts w:ascii="Calibri" w:hAnsi="Calibri" w:cs="Calibri"/>
                <w:i/>
                <w:iCs/>
                <w:sz w:val="22"/>
                <w:szCs w:val="22"/>
                <w:vertAlign w:val="superscript"/>
                <w:lang w:val="en-US"/>
              </w:rPr>
            </w:pPr>
            <w:r w:rsidRPr="005825D9">
              <w:rPr>
                <w:b/>
                <w:sz w:val="24"/>
                <w:szCs w:val="24"/>
                <w:lang w:val="lt-LT"/>
              </w:rPr>
              <w:t>Inspektorius</w:t>
            </w:r>
            <w:r>
              <w:rPr>
                <w:b/>
                <w:sz w:val="24"/>
                <w:szCs w:val="24"/>
                <w:lang w:val="lt-LT"/>
              </w:rPr>
              <w:t xml:space="preserve"> rekomenduojantis tvirtinti leidimą</w:t>
            </w:r>
            <w:r w:rsidRPr="005825D9">
              <w:rPr>
                <w:bCs/>
                <w:sz w:val="24"/>
                <w:szCs w:val="24"/>
                <w:lang w:val="en-US"/>
              </w:rPr>
              <w:t xml:space="preserve"> (</w:t>
            </w:r>
            <w:r w:rsidRPr="005825D9">
              <w:rPr>
                <w:bCs/>
                <w:i/>
                <w:iCs/>
                <w:sz w:val="24"/>
                <w:szCs w:val="24"/>
                <w:lang w:val="en-US"/>
              </w:rPr>
              <w:t>vardas, pavardė, parašas</w:t>
            </w:r>
            <w:r>
              <w:rPr>
                <w:bCs/>
                <w:i/>
                <w:iCs/>
                <w:sz w:val="24"/>
                <w:szCs w:val="24"/>
                <w:lang w:val="en-US"/>
              </w:rPr>
              <w:t xml:space="preserve"> (elektroninis parašas pripažįstamas tinkamu)</w:t>
            </w:r>
            <w:r w:rsidRPr="005825D9">
              <w:rPr>
                <w:bCs/>
                <w:sz w:val="24"/>
                <w:szCs w:val="24"/>
                <w:lang w:val="en-US"/>
              </w:rPr>
              <w:t>)</w:t>
            </w:r>
            <w:r w:rsidRPr="005825D9">
              <w:rPr>
                <w:rFonts w:ascii="Calibri" w:hAnsi="Calibri" w:cs="Calibri"/>
                <w:i/>
                <w:iCs/>
                <w:sz w:val="22"/>
                <w:szCs w:val="22"/>
                <w:vertAlign w:val="superscript"/>
                <w:lang w:val="en-US"/>
              </w:rPr>
              <w:t xml:space="preserve"> </w:t>
            </w:r>
          </w:p>
          <w:p w14:paraId="6BDA2C03" w14:textId="77777777" w:rsidR="000F5C6E" w:rsidRPr="005825D9" w:rsidRDefault="000F5C6E" w:rsidP="00DA1962">
            <w:pPr>
              <w:jc w:val="center"/>
              <w:rPr>
                <w:bCs/>
                <w:i/>
                <w:iCs/>
                <w:sz w:val="24"/>
                <w:szCs w:val="24"/>
                <w:lang w:val="en-US"/>
              </w:rPr>
            </w:pPr>
            <w:r w:rsidRPr="005825D9">
              <w:rPr>
                <w:rFonts w:ascii="Calibri" w:hAnsi="Calibri" w:cs="Calibri"/>
                <w:bCs/>
                <w:i/>
                <w:iCs/>
                <w:sz w:val="22"/>
                <w:szCs w:val="22"/>
                <w:lang w:val="en-US"/>
              </w:rPr>
              <w:t>Inspector (Name/signature)</w:t>
            </w:r>
          </w:p>
        </w:tc>
        <w:tc>
          <w:tcPr>
            <w:tcW w:w="1175" w:type="dxa"/>
            <w:shd w:val="clear" w:color="auto" w:fill="auto"/>
            <w:vAlign w:val="center"/>
          </w:tcPr>
          <w:p w14:paraId="2BD75B83" w14:textId="77777777" w:rsidR="000F5C6E" w:rsidRPr="005825D9" w:rsidRDefault="000F5C6E" w:rsidP="00DA1962">
            <w:pPr>
              <w:jc w:val="center"/>
              <w:rPr>
                <w:b/>
                <w:sz w:val="24"/>
                <w:szCs w:val="24"/>
                <w:lang w:val="en-US"/>
              </w:rPr>
            </w:pPr>
            <w:r w:rsidRPr="005825D9">
              <w:rPr>
                <w:b/>
                <w:sz w:val="24"/>
                <w:szCs w:val="24"/>
                <w:lang w:val="en-US"/>
              </w:rPr>
              <w:t>Data</w:t>
            </w:r>
          </w:p>
          <w:p w14:paraId="7FDE8422" w14:textId="77777777" w:rsidR="000F5C6E" w:rsidRPr="005825D9" w:rsidRDefault="000F5C6E" w:rsidP="00DA1962">
            <w:pPr>
              <w:jc w:val="center"/>
              <w:rPr>
                <w:bCs/>
                <w:i/>
                <w:iCs/>
                <w:sz w:val="24"/>
                <w:szCs w:val="24"/>
                <w:lang w:val="en-US"/>
              </w:rPr>
            </w:pPr>
            <w:r w:rsidRPr="005825D9">
              <w:rPr>
                <w:bCs/>
                <w:i/>
                <w:iCs/>
                <w:sz w:val="24"/>
                <w:szCs w:val="24"/>
                <w:lang w:val="en-US"/>
              </w:rPr>
              <w:t>Date</w:t>
            </w:r>
          </w:p>
        </w:tc>
      </w:tr>
      <w:tr w:rsidR="000F5C6E" w:rsidRPr="005825D9" w14:paraId="36A08EC1" w14:textId="77777777" w:rsidTr="00DA1962">
        <w:trPr>
          <w:trHeight w:val="1407"/>
          <w:jc w:val="center"/>
        </w:trPr>
        <w:tc>
          <w:tcPr>
            <w:tcW w:w="1975" w:type="dxa"/>
            <w:shd w:val="clear" w:color="auto" w:fill="auto"/>
            <w:vAlign w:val="center"/>
          </w:tcPr>
          <w:p w14:paraId="46B9B493" w14:textId="77777777" w:rsidR="000F5C6E" w:rsidRPr="005825D9" w:rsidRDefault="000F5C6E" w:rsidP="00DA1962">
            <w:pPr>
              <w:rPr>
                <w:b/>
                <w:sz w:val="22"/>
                <w:szCs w:val="22"/>
                <w:lang w:val="en-US"/>
              </w:rPr>
            </w:pPr>
            <w:r w:rsidRPr="005825D9">
              <w:rPr>
                <w:b/>
                <w:sz w:val="22"/>
                <w:szCs w:val="22"/>
                <w:lang w:val="en-US"/>
              </w:rPr>
              <w:t xml:space="preserve">SPS </w:t>
            </w:r>
            <w:r w:rsidRPr="005825D9">
              <w:rPr>
                <w:b/>
                <w:sz w:val="22"/>
                <w:szCs w:val="22"/>
                <w:lang w:val="lt-LT"/>
              </w:rPr>
              <w:t>inspektorius</w:t>
            </w:r>
            <w:r>
              <w:rPr>
                <w:b/>
                <w:sz w:val="22"/>
                <w:szCs w:val="22"/>
                <w:lang w:val="lt-LT"/>
              </w:rPr>
              <w:t xml:space="preserve"> (-iai)</w:t>
            </w:r>
          </w:p>
          <w:p w14:paraId="5D514E75" w14:textId="77777777" w:rsidR="000F5C6E" w:rsidRPr="005825D9" w:rsidRDefault="000F5C6E" w:rsidP="00DA1962">
            <w:pPr>
              <w:rPr>
                <w:bCs/>
                <w:i/>
                <w:iCs/>
                <w:sz w:val="22"/>
                <w:szCs w:val="22"/>
                <w:lang w:val="en-US"/>
              </w:rPr>
            </w:pPr>
            <w:r>
              <w:rPr>
                <w:bCs/>
                <w:i/>
                <w:iCs/>
                <w:sz w:val="22"/>
                <w:szCs w:val="22"/>
                <w:lang w:val="en-US"/>
              </w:rPr>
              <w:t>Flight operations inspector (</w:t>
            </w:r>
            <w:r w:rsidRPr="005825D9">
              <w:rPr>
                <w:bCs/>
                <w:i/>
                <w:iCs/>
                <w:sz w:val="22"/>
                <w:szCs w:val="22"/>
                <w:lang w:val="en-US"/>
              </w:rPr>
              <w:t>FOI</w:t>
            </w:r>
            <w:r>
              <w:rPr>
                <w:bCs/>
                <w:i/>
                <w:iCs/>
                <w:sz w:val="22"/>
                <w:szCs w:val="22"/>
                <w:lang w:val="en-US"/>
              </w:rPr>
              <w:t>)</w:t>
            </w:r>
          </w:p>
        </w:tc>
        <w:tc>
          <w:tcPr>
            <w:tcW w:w="10350" w:type="dxa"/>
          </w:tcPr>
          <w:p w14:paraId="133BBD4B" w14:textId="77777777" w:rsidR="000F5C6E" w:rsidRPr="005825D9" w:rsidRDefault="000F5C6E" w:rsidP="00DA1962">
            <w:pPr>
              <w:jc w:val="center"/>
              <w:rPr>
                <w:sz w:val="24"/>
                <w:szCs w:val="24"/>
                <w:lang w:val="en-US"/>
              </w:rPr>
            </w:pPr>
          </w:p>
        </w:tc>
        <w:tc>
          <w:tcPr>
            <w:tcW w:w="1175" w:type="dxa"/>
            <w:shd w:val="clear" w:color="auto" w:fill="auto"/>
            <w:vAlign w:val="center"/>
          </w:tcPr>
          <w:p w14:paraId="75D9911A" w14:textId="77777777" w:rsidR="000F5C6E" w:rsidRPr="005825D9" w:rsidRDefault="000F5C6E" w:rsidP="00DA1962">
            <w:pPr>
              <w:jc w:val="center"/>
              <w:rPr>
                <w:sz w:val="24"/>
                <w:szCs w:val="24"/>
                <w:lang w:val="en-US"/>
              </w:rPr>
            </w:pPr>
          </w:p>
        </w:tc>
      </w:tr>
      <w:tr w:rsidR="000F5C6E" w:rsidRPr="005825D9" w14:paraId="0064E0EC" w14:textId="77777777" w:rsidTr="00DA1962">
        <w:trPr>
          <w:trHeight w:val="1407"/>
          <w:jc w:val="center"/>
        </w:trPr>
        <w:tc>
          <w:tcPr>
            <w:tcW w:w="1975" w:type="dxa"/>
            <w:shd w:val="clear" w:color="auto" w:fill="auto"/>
            <w:vAlign w:val="center"/>
          </w:tcPr>
          <w:p w14:paraId="489142C7" w14:textId="77777777" w:rsidR="000F5C6E" w:rsidRPr="000126DA" w:rsidRDefault="000F5C6E" w:rsidP="00DA1962">
            <w:pPr>
              <w:rPr>
                <w:b/>
                <w:sz w:val="22"/>
                <w:szCs w:val="22"/>
                <w:lang w:val="en-US"/>
              </w:rPr>
            </w:pPr>
            <w:r w:rsidRPr="000126DA">
              <w:rPr>
                <w:b/>
                <w:sz w:val="22"/>
                <w:szCs w:val="22"/>
                <w:lang w:val="en-US"/>
              </w:rPr>
              <w:t>Kiti</w:t>
            </w:r>
          </w:p>
          <w:p w14:paraId="07BB9CC5" w14:textId="77777777" w:rsidR="000F5C6E" w:rsidRPr="000126DA" w:rsidRDefault="000F5C6E" w:rsidP="00DA1962">
            <w:pPr>
              <w:rPr>
                <w:b/>
                <w:i/>
                <w:iCs/>
                <w:sz w:val="22"/>
                <w:szCs w:val="22"/>
                <w:lang w:val="en-US"/>
              </w:rPr>
            </w:pPr>
            <w:r w:rsidRPr="000126DA">
              <w:rPr>
                <w:bCs/>
                <w:i/>
                <w:iCs/>
                <w:sz w:val="22"/>
                <w:szCs w:val="22"/>
                <w:lang w:val="en-US"/>
              </w:rPr>
              <w:t>Others</w:t>
            </w:r>
          </w:p>
        </w:tc>
        <w:tc>
          <w:tcPr>
            <w:tcW w:w="10350" w:type="dxa"/>
          </w:tcPr>
          <w:p w14:paraId="4379E830" w14:textId="77777777" w:rsidR="000F5C6E" w:rsidRPr="005825D9" w:rsidRDefault="000F5C6E" w:rsidP="00DA1962">
            <w:pPr>
              <w:jc w:val="center"/>
              <w:rPr>
                <w:sz w:val="24"/>
                <w:szCs w:val="24"/>
                <w:lang w:val="en-US"/>
              </w:rPr>
            </w:pPr>
          </w:p>
        </w:tc>
        <w:tc>
          <w:tcPr>
            <w:tcW w:w="1175" w:type="dxa"/>
            <w:shd w:val="clear" w:color="auto" w:fill="auto"/>
            <w:vAlign w:val="center"/>
          </w:tcPr>
          <w:p w14:paraId="36CD633D" w14:textId="77777777" w:rsidR="000F5C6E" w:rsidRPr="005825D9" w:rsidRDefault="000F5C6E" w:rsidP="00DA1962">
            <w:pPr>
              <w:jc w:val="center"/>
              <w:rPr>
                <w:sz w:val="24"/>
                <w:szCs w:val="24"/>
                <w:lang w:val="en-US"/>
              </w:rPr>
            </w:pPr>
          </w:p>
        </w:tc>
      </w:tr>
    </w:tbl>
    <w:p w14:paraId="39157555" w14:textId="77777777" w:rsidR="000F5C6E" w:rsidRPr="00355AC6" w:rsidRDefault="000F5C6E" w:rsidP="000F5C6E"/>
    <w:p w14:paraId="43209A32" w14:textId="77777777" w:rsidR="005C6C9E" w:rsidRDefault="005C6C9E"/>
    <w:sectPr w:rsidR="005C6C9E" w:rsidSect="000E4287">
      <w:headerReference w:type="default" r:id="rId10"/>
      <w:footerReference w:type="default" r:id="rId11"/>
      <w:pgSz w:w="16840" w:h="11907" w:orient="landscape" w:code="9"/>
      <w:pgMar w:top="1418" w:right="1418" w:bottom="1418" w:left="1418"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94638" w14:textId="77777777" w:rsidR="00CC29FB" w:rsidRDefault="00CC29FB" w:rsidP="00A6469F">
      <w:r>
        <w:separator/>
      </w:r>
    </w:p>
  </w:endnote>
  <w:endnote w:type="continuationSeparator" w:id="0">
    <w:p w14:paraId="2A095CE3" w14:textId="77777777" w:rsidR="00CC29FB" w:rsidRDefault="00CC29FB" w:rsidP="00A6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C6D30" w14:textId="77777777" w:rsidR="00000000"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F65A853" w14:textId="77777777" w:rsidR="00000000"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jc w:val="center"/>
      <w:tblBorders>
        <w:top w:val="none" w:sz="0" w:space="0" w:color="auto"/>
        <w:left w:val="single" w:sz="8" w:space="0" w:color="A2A2A2"/>
        <w:bottom w:val="none" w:sz="0" w:space="0" w:color="auto"/>
        <w:right w:val="none" w:sz="0" w:space="0" w:color="auto"/>
        <w:insideH w:val="single" w:sz="8" w:space="0" w:color="71BF43"/>
        <w:insideV w:val="single" w:sz="8" w:space="0" w:color="A2A2A2"/>
      </w:tblBorders>
      <w:tblLayout w:type="fixed"/>
      <w:tblCellMar>
        <w:left w:w="170" w:type="dxa"/>
        <w:right w:w="0" w:type="dxa"/>
      </w:tblCellMar>
      <w:tblLook w:val="04A0" w:firstRow="1" w:lastRow="0" w:firstColumn="1" w:lastColumn="0" w:noHBand="0" w:noVBand="1"/>
    </w:tblPr>
    <w:tblGrid>
      <w:gridCol w:w="2552"/>
      <w:gridCol w:w="1984"/>
      <w:gridCol w:w="2797"/>
      <w:gridCol w:w="2306"/>
    </w:tblGrid>
    <w:tr w:rsidR="000F5C6E" w:rsidRPr="009C751B" w14:paraId="6EAEF12B" w14:textId="77777777" w:rsidTr="00DA1962">
      <w:trPr>
        <w:jc w:val="center"/>
      </w:trPr>
      <w:tc>
        <w:tcPr>
          <w:tcW w:w="2552" w:type="dxa"/>
          <w:vAlign w:val="center"/>
        </w:tcPr>
        <w:p w14:paraId="5B047963" w14:textId="77777777" w:rsidR="000F5C6E" w:rsidRPr="009C751B" w:rsidRDefault="000F5C6E" w:rsidP="000F5C6E">
          <w:pPr>
            <w:pStyle w:val="Footer"/>
            <w:rPr>
              <w:sz w:val="14"/>
              <w:szCs w:val="14"/>
            </w:rPr>
          </w:pPr>
          <w:r w:rsidRPr="009C751B">
            <w:rPr>
              <w:sz w:val="14"/>
              <w:szCs w:val="14"/>
            </w:rPr>
            <w:t xml:space="preserve">Viešoji įstaiga </w:t>
          </w:r>
        </w:p>
        <w:p w14:paraId="55B1B9A2" w14:textId="77777777" w:rsidR="000F5C6E" w:rsidRPr="009C751B" w:rsidRDefault="000F5C6E" w:rsidP="000F5C6E">
          <w:pPr>
            <w:pStyle w:val="Footer"/>
            <w:rPr>
              <w:sz w:val="14"/>
              <w:szCs w:val="14"/>
            </w:rPr>
          </w:pPr>
          <w:r w:rsidRPr="009C751B">
            <w:rPr>
              <w:sz w:val="14"/>
              <w:szCs w:val="14"/>
            </w:rPr>
            <w:t>Transporto kompetencijų agentūra</w:t>
          </w:r>
        </w:p>
        <w:p w14:paraId="1E2B608F" w14:textId="77777777" w:rsidR="000F5C6E" w:rsidRPr="009C751B" w:rsidRDefault="000F5C6E" w:rsidP="000F5C6E">
          <w:pPr>
            <w:pStyle w:val="Footer"/>
            <w:rPr>
              <w:sz w:val="14"/>
              <w:szCs w:val="14"/>
            </w:rPr>
          </w:pPr>
          <w:r w:rsidRPr="009C751B">
            <w:rPr>
              <w:sz w:val="14"/>
              <w:szCs w:val="14"/>
            </w:rPr>
            <w:t>I. Kanto g. 23, LT-44296 Kaunas</w:t>
          </w:r>
        </w:p>
        <w:p w14:paraId="01240639" w14:textId="77777777" w:rsidR="000F5C6E" w:rsidRPr="009C751B" w:rsidRDefault="000F5C6E" w:rsidP="000F5C6E">
          <w:pPr>
            <w:pStyle w:val="Footer"/>
            <w:rPr>
              <w:sz w:val="14"/>
              <w:szCs w:val="14"/>
            </w:rPr>
          </w:pPr>
          <w:r w:rsidRPr="009C751B">
            <w:rPr>
              <w:sz w:val="14"/>
              <w:szCs w:val="14"/>
            </w:rPr>
            <w:t>www.tka.lt</w:t>
          </w:r>
        </w:p>
      </w:tc>
      <w:tc>
        <w:tcPr>
          <w:tcW w:w="1984" w:type="dxa"/>
          <w:vAlign w:val="center"/>
        </w:tcPr>
        <w:p w14:paraId="5E0F7BFE" w14:textId="77777777" w:rsidR="000F5C6E" w:rsidRPr="009C751B" w:rsidRDefault="000F5C6E" w:rsidP="000F5C6E">
          <w:pPr>
            <w:pStyle w:val="Footer"/>
            <w:rPr>
              <w:sz w:val="14"/>
              <w:szCs w:val="14"/>
            </w:rPr>
          </w:pPr>
          <w:r w:rsidRPr="009C751B">
            <w:rPr>
              <w:sz w:val="14"/>
              <w:szCs w:val="14"/>
            </w:rPr>
            <w:t>Tel. 8 700 35045</w:t>
          </w:r>
        </w:p>
        <w:p w14:paraId="13149D76" w14:textId="77777777" w:rsidR="000F5C6E" w:rsidRPr="009C751B" w:rsidRDefault="00000000" w:rsidP="000F5C6E">
          <w:pPr>
            <w:pStyle w:val="Footer"/>
            <w:rPr>
              <w:sz w:val="14"/>
              <w:szCs w:val="14"/>
            </w:rPr>
          </w:pPr>
          <w:hyperlink r:id="rId1" w:history="1">
            <w:r w:rsidR="000F5C6E" w:rsidRPr="009C751B">
              <w:rPr>
                <w:rStyle w:val="Hyperlink"/>
                <w:sz w:val="14"/>
                <w:szCs w:val="14"/>
              </w:rPr>
              <w:t>info@tka.lt</w:t>
            </w:r>
          </w:hyperlink>
        </w:p>
      </w:tc>
      <w:tc>
        <w:tcPr>
          <w:tcW w:w="2797" w:type="dxa"/>
          <w:vAlign w:val="center"/>
        </w:tcPr>
        <w:p w14:paraId="18E9832C" w14:textId="77777777" w:rsidR="000F5C6E" w:rsidRPr="009C751B" w:rsidRDefault="000F5C6E" w:rsidP="000F5C6E">
          <w:pPr>
            <w:pStyle w:val="Footer"/>
            <w:rPr>
              <w:sz w:val="14"/>
              <w:szCs w:val="14"/>
            </w:rPr>
          </w:pPr>
          <w:r w:rsidRPr="009C751B">
            <w:rPr>
              <w:sz w:val="14"/>
              <w:szCs w:val="14"/>
            </w:rPr>
            <w:t xml:space="preserve">Įmonės kodas 305598608 </w:t>
          </w:r>
        </w:p>
        <w:p w14:paraId="5159F784" w14:textId="77777777" w:rsidR="000F5C6E" w:rsidRPr="009C751B" w:rsidRDefault="000F5C6E" w:rsidP="000F5C6E">
          <w:pPr>
            <w:pStyle w:val="Footer"/>
            <w:rPr>
              <w:sz w:val="14"/>
              <w:szCs w:val="14"/>
            </w:rPr>
          </w:pPr>
          <w:r w:rsidRPr="009C751B">
            <w:rPr>
              <w:sz w:val="14"/>
              <w:szCs w:val="14"/>
            </w:rPr>
            <w:t>Duomenys kaupiami ir saugomi Juridinių asmenų registre,</w:t>
          </w:r>
        </w:p>
        <w:p w14:paraId="03795634" w14:textId="77777777" w:rsidR="000F5C6E" w:rsidRPr="009C751B" w:rsidRDefault="000F5C6E" w:rsidP="000F5C6E">
          <w:pPr>
            <w:rPr>
              <w:sz w:val="14"/>
              <w:szCs w:val="14"/>
            </w:rPr>
          </w:pPr>
          <w:r w:rsidRPr="009C751B">
            <w:rPr>
              <w:sz w:val="14"/>
              <w:szCs w:val="14"/>
            </w:rPr>
            <w:t>PVM mokėtojo kodas LT100013737411</w:t>
          </w:r>
        </w:p>
        <w:p w14:paraId="60ECB4CC" w14:textId="77777777" w:rsidR="000F5C6E" w:rsidRPr="009C751B" w:rsidRDefault="000F5C6E" w:rsidP="000F5C6E">
          <w:pPr>
            <w:rPr>
              <w:sz w:val="14"/>
              <w:szCs w:val="14"/>
            </w:rPr>
          </w:pPr>
        </w:p>
      </w:tc>
      <w:tc>
        <w:tcPr>
          <w:tcW w:w="2306" w:type="dxa"/>
          <w:vAlign w:val="center"/>
        </w:tcPr>
        <w:p w14:paraId="73E0E0E1" w14:textId="77777777" w:rsidR="000F5C6E" w:rsidRPr="009C751B" w:rsidRDefault="000F5C6E" w:rsidP="000F5C6E">
          <w:pPr>
            <w:pStyle w:val="Footer"/>
            <w:rPr>
              <w:sz w:val="14"/>
              <w:szCs w:val="14"/>
            </w:rPr>
          </w:pPr>
          <w:r w:rsidRPr="009C751B">
            <w:rPr>
              <w:sz w:val="14"/>
              <w:szCs w:val="14"/>
            </w:rPr>
            <w:t xml:space="preserve">A. s. LT417044090100712664 </w:t>
          </w:r>
        </w:p>
        <w:p w14:paraId="152011B9" w14:textId="77777777" w:rsidR="000F5C6E" w:rsidRPr="009C751B" w:rsidRDefault="000F5C6E" w:rsidP="000F5C6E">
          <w:pPr>
            <w:pStyle w:val="Footer"/>
            <w:rPr>
              <w:sz w:val="14"/>
              <w:szCs w:val="14"/>
            </w:rPr>
          </w:pPr>
          <w:r w:rsidRPr="009C751B">
            <w:rPr>
              <w:sz w:val="14"/>
              <w:szCs w:val="14"/>
            </w:rPr>
            <w:t xml:space="preserve">AB SEB bankas, </w:t>
          </w:r>
        </w:p>
        <w:p w14:paraId="0A54B4F6" w14:textId="77777777" w:rsidR="000F5C6E" w:rsidRPr="009C751B" w:rsidRDefault="000F5C6E" w:rsidP="000F5C6E">
          <w:pPr>
            <w:pStyle w:val="Footer"/>
            <w:rPr>
              <w:sz w:val="14"/>
              <w:szCs w:val="14"/>
            </w:rPr>
          </w:pPr>
          <w:r w:rsidRPr="009C751B">
            <w:rPr>
              <w:sz w:val="14"/>
              <w:szCs w:val="14"/>
            </w:rPr>
            <w:t>banko kodas 70440</w:t>
          </w:r>
        </w:p>
      </w:tc>
    </w:tr>
  </w:tbl>
  <w:p w14:paraId="2DBE49B8" w14:textId="77777777" w:rsidR="00000000" w:rsidRPr="00633B25" w:rsidRDefault="00000000" w:rsidP="00633B25">
    <w:pPr>
      <w:tabs>
        <w:tab w:val="left" w:pos="1134"/>
        <w:tab w:val="left" w:pos="2742"/>
      </w:tabs>
      <w:spacing w:after="60"/>
      <w:rPr>
        <w:rFonts w:ascii="Calibri" w:hAnsi="Calibri" w:cs="Verdana"/>
        <w:color w:val="000000"/>
        <w:sz w:val="16"/>
        <w:szCs w:val="16"/>
      </w:rPr>
    </w:pPr>
  </w:p>
  <w:p w14:paraId="00A61A33" w14:textId="77777777" w:rsidR="00000000" w:rsidRPr="00856A91" w:rsidRDefault="00000000" w:rsidP="00633B25">
    <w:pPr>
      <w:pStyle w:val="Footer"/>
      <w:tabs>
        <w:tab w:val="left" w:pos="1276"/>
        <w:tab w:val="left" w:pos="3041"/>
      </w:tabs>
      <w:rPr>
        <w:rFonts w:ascii="Calibri" w:hAnsi="Calibri"/>
        <w:sz w:val="14"/>
        <w:szCs w:val="14"/>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E9EA" w14:textId="77777777" w:rsidR="000F5C6E" w:rsidRPr="00D0336F" w:rsidRDefault="00000000" w:rsidP="000F5C6E">
    <w:pPr>
      <w:pStyle w:val="Footer"/>
      <w:jc w:val="right"/>
    </w:pPr>
    <w:sdt>
      <w:sdtPr>
        <w:rPr>
          <w:sz w:val="18"/>
          <w:szCs w:val="16"/>
        </w:rPr>
        <w:id w:val="-1769616900"/>
        <w:docPartObj>
          <w:docPartGallery w:val="Page Numbers (Top of Page)"/>
          <w:docPartUnique/>
        </w:docPartObj>
      </w:sdtPr>
      <w:sdtContent>
        <w:r w:rsidR="000F5C6E" w:rsidRPr="0070273C">
          <w:rPr>
            <w:sz w:val="20"/>
          </w:rPr>
          <w:t xml:space="preserve">Page </w:t>
        </w:r>
        <w:r w:rsidR="000F5C6E" w:rsidRPr="0070273C">
          <w:rPr>
            <w:sz w:val="20"/>
          </w:rPr>
          <w:fldChar w:fldCharType="begin"/>
        </w:r>
        <w:r w:rsidR="000F5C6E" w:rsidRPr="0070273C">
          <w:rPr>
            <w:sz w:val="20"/>
          </w:rPr>
          <w:instrText xml:space="preserve"> PAGE </w:instrText>
        </w:r>
        <w:r w:rsidR="000F5C6E" w:rsidRPr="0070273C">
          <w:rPr>
            <w:sz w:val="20"/>
          </w:rPr>
          <w:fldChar w:fldCharType="separate"/>
        </w:r>
        <w:r w:rsidR="000F5C6E">
          <w:rPr>
            <w:sz w:val="20"/>
          </w:rPr>
          <w:t>3</w:t>
        </w:r>
        <w:r w:rsidR="000F5C6E" w:rsidRPr="0070273C">
          <w:rPr>
            <w:sz w:val="20"/>
          </w:rPr>
          <w:fldChar w:fldCharType="end"/>
        </w:r>
        <w:r w:rsidR="000F5C6E" w:rsidRPr="0070273C">
          <w:rPr>
            <w:sz w:val="20"/>
          </w:rPr>
          <w:t xml:space="preserve"> of </w:t>
        </w:r>
        <w:r w:rsidR="000F5C6E" w:rsidRPr="0070273C">
          <w:rPr>
            <w:sz w:val="20"/>
          </w:rPr>
          <w:fldChar w:fldCharType="begin"/>
        </w:r>
        <w:r w:rsidR="000F5C6E" w:rsidRPr="0070273C">
          <w:rPr>
            <w:sz w:val="20"/>
          </w:rPr>
          <w:instrText xml:space="preserve"> NUMPAGES  </w:instrText>
        </w:r>
        <w:r w:rsidR="000F5C6E" w:rsidRPr="0070273C">
          <w:rPr>
            <w:sz w:val="20"/>
          </w:rPr>
          <w:fldChar w:fldCharType="separate"/>
        </w:r>
        <w:r w:rsidR="000F5C6E">
          <w:rPr>
            <w:sz w:val="20"/>
          </w:rPr>
          <w:t>16</w:t>
        </w:r>
        <w:r w:rsidR="000F5C6E" w:rsidRPr="0070273C">
          <w:rPr>
            <w:sz w:val="20"/>
          </w:rPr>
          <w:fldChar w:fldCharType="end"/>
        </w:r>
      </w:sdtContent>
    </w:sdt>
  </w:p>
  <w:p w14:paraId="75087071" w14:textId="77777777" w:rsidR="00000000" w:rsidRPr="00856A91" w:rsidRDefault="00000000" w:rsidP="00CD6A35">
    <w:pPr>
      <w:pStyle w:val="Footer"/>
      <w:tabs>
        <w:tab w:val="left" w:pos="1276"/>
        <w:tab w:val="left" w:pos="3041"/>
      </w:tabs>
      <w:rPr>
        <w:rFonts w:ascii="Calibri" w:hAnsi="Calibri"/>
        <w:sz w:val="14"/>
        <w:szCs w:val="1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0F338" w14:textId="77777777" w:rsidR="00CC29FB" w:rsidRDefault="00CC29FB" w:rsidP="00A6469F">
      <w:r>
        <w:separator/>
      </w:r>
    </w:p>
  </w:footnote>
  <w:footnote w:type="continuationSeparator" w:id="0">
    <w:p w14:paraId="4CFDB267" w14:textId="77777777" w:rsidR="00CC29FB" w:rsidRDefault="00CC29FB" w:rsidP="00A64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94357" w14:textId="71910DA6" w:rsidR="00000000" w:rsidRPr="00CD6A35" w:rsidRDefault="00A6469F" w:rsidP="00FF3BE4">
    <w:pPr>
      <w:pStyle w:val="Header"/>
      <w:rPr>
        <w:rFonts w:ascii="Arial" w:hAnsi="Arial" w:cs="Arial"/>
        <w:sz w:val="16"/>
        <w:szCs w:val="16"/>
        <w:lang w:val="en-GB"/>
      </w:rPr>
    </w:pPr>
    <w:r>
      <w:rPr>
        <w:noProof/>
      </w:rPr>
      <w:drawing>
        <wp:anchor distT="0" distB="0" distL="114300" distR="114300" simplePos="0" relativeHeight="251655680" behindDoc="1" locked="0" layoutInCell="1" allowOverlap="1" wp14:anchorId="64C59DB3" wp14:editId="00022781">
          <wp:simplePos x="0" y="0"/>
          <wp:positionH relativeFrom="margin">
            <wp:posOffset>4248150</wp:posOffset>
          </wp:positionH>
          <wp:positionV relativeFrom="paragraph">
            <wp:posOffset>-228600</wp:posOffset>
          </wp:positionV>
          <wp:extent cx="1986915" cy="571500"/>
          <wp:effectExtent l="0" t="0" r="0" b="0"/>
          <wp:wrapTight wrapText="bothSides">
            <wp:wrapPolygon edited="0">
              <wp:start x="0" y="0"/>
              <wp:lineTo x="0" y="20880"/>
              <wp:lineTo x="21331" y="20880"/>
              <wp:lineTo x="21331" y="0"/>
              <wp:lineTo x="0" y="0"/>
            </wp:wrapPolygon>
          </wp:wrapTight>
          <wp:docPr id="2" name="Picture 2"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861"/>
      <w:gridCol w:w="3001"/>
      <w:gridCol w:w="2199"/>
    </w:tblGrid>
    <w:tr w:rsidR="000F5C6E" w14:paraId="14E58875" w14:textId="77777777" w:rsidTr="00DA1962">
      <w:trPr>
        <w:trHeight w:val="980"/>
      </w:trPr>
      <w:tc>
        <w:tcPr>
          <w:tcW w:w="4664" w:type="dxa"/>
        </w:tcPr>
        <w:p w14:paraId="423A5C84" w14:textId="77777777" w:rsidR="000F5C6E" w:rsidRDefault="000F5C6E" w:rsidP="000F5C6E">
          <w:pPr>
            <w:pStyle w:val="Header"/>
            <w:tabs>
              <w:tab w:val="clear" w:pos="4536"/>
              <w:tab w:val="clear" w:pos="9072"/>
            </w:tabs>
            <w:rPr>
              <w:rFonts w:ascii="Arial" w:hAnsi="Arial" w:cs="Arial"/>
              <w:sz w:val="16"/>
              <w:szCs w:val="16"/>
              <w:lang w:val="en-US"/>
            </w:rPr>
          </w:pPr>
          <w:bookmarkStart w:id="0" w:name="_Hlk121484327"/>
          <w:r>
            <w:rPr>
              <w:noProof/>
            </w:rPr>
            <w:drawing>
              <wp:anchor distT="0" distB="0" distL="114300" distR="114300" simplePos="0" relativeHeight="251663872" behindDoc="1" locked="0" layoutInCell="1" allowOverlap="1" wp14:anchorId="44B09BE3" wp14:editId="465933D3">
                <wp:simplePos x="0" y="0"/>
                <wp:positionH relativeFrom="margin">
                  <wp:posOffset>-6350</wp:posOffset>
                </wp:positionH>
                <wp:positionV relativeFrom="paragraph">
                  <wp:posOffset>26670</wp:posOffset>
                </wp:positionV>
                <wp:extent cx="1986915" cy="571500"/>
                <wp:effectExtent l="0" t="0" r="0" b="0"/>
                <wp:wrapTight wrapText="bothSides">
                  <wp:wrapPolygon edited="0">
                    <wp:start x="0" y="0"/>
                    <wp:lineTo x="0" y="20880"/>
                    <wp:lineTo x="21331" y="20880"/>
                    <wp:lineTo x="21331" y="0"/>
                    <wp:lineTo x="0" y="0"/>
                  </wp:wrapPolygon>
                </wp:wrapTight>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65" w:type="dxa"/>
          <w:vAlign w:val="center"/>
        </w:tcPr>
        <w:p w14:paraId="53FC1EA6" w14:textId="7FBC2060" w:rsidR="000F5C6E" w:rsidRPr="00E02F04" w:rsidRDefault="000F5C6E" w:rsidP="000F5C6E">
          <w:pPr>
            <w:pStyle w:val="Header"/>
            <w:tabs>
              <w:tab w:val="clear" w:pos="4536"/>
              <w:tab w:val="clear" w:pos="9072"/>
            </w:tabs>
            <w:jc w:val="center"/>
            <w:rPr>
              <w:rFonts w:ascii="Arial" w:hAnsi="Arial" w:cs="Arial"/>
              <w:b/>
              <w:bCs/>
              <w:sz w:val="16"/>
              <w:szCs w:val="16"/>
              <w:lang w:val="en-US"/>
            </w:rPr>
          </w:pPr>
          <w:r>
            <w:rPr>
              <w:rFonts w:ascii="Arial" w:hAnsi="Arial" w:cs="Arial"/>
              <w:b/>
              <w:bCs/>
              <w:sz w:val="16"/>
              <w:szCs w:val="16"/>
              <w:lang w:val="en-US"/>
            </w:rPr>
            <w:t>CERT</w:t>
          </w:r>
          <w:r w:rsidRPr="00E02F04">
            <w:rPr>
              <w:rFonts w:ascii="Arial" w:hAnsi="Arial" w:cs="Arial"/>
              <w:b/>
              <w:bCs/>
              <w:sz w:val="16"/>
              <w:szCs w:val="16"/>
              <w:lang w:val="en-US"/>
            </w:rPr>
            <w:t>.AOC.SPA.</w:t>
          </w:r>
          <w:r>
            <w:rPr>
              <w:rFonts w:ascii="Arial" w:hAnsi="Arial" w:cs="Arial"/>
              <w:b/>
              <w:bCs/>
              <w:sz w:val="16"/>
              <w:szCs w:val="16"/>
              <w:lang w:val="en-US"/>
            </w:rPr>
            <w:t>Cargo</w:t>
          </w:r>
        </w:p>
      </w:tc>
      <w:tc>
        <w:tcPr>
          <w:tcW w:w="4665" w:type="dxa"/>
        </w:tcPr>
        <w:p w14:paraId="0A30B953" w14:textId="77777777" w:rsidR="000F5C6E" w:rsidRDefault="000F5C6E" w:rsidP="000F5C6E">
          <w:pPr>
            <w:pStyle w:val="Header"/>
            <w:tabs>
              <w:tab w:val="clear" w:pos="4536"/>
              <w:tab w:val="clear" w:pos="9072"/>
            </w:tabs>
            <w:rPr>
              <w:rFonts w:ascii="Arial" w:hAnsi="Arial" w:cs="Arial"/>
              <w:sz w:val="16"/>
              <w:szCs w:val="16"/>
              <w:lang w:val="en-US"/>
            </w:rPr>
          </w:pPr>
        </w:p>
        <w:p w14:paraId="0A4251AA" w14:textId="77777777" w:rsidR="000F5C6E" w:rsidRDefault="000F5C6E" w:rsidP="000F5C6E">
          <w:pPr>
            <w:rPr>
              <w:rFonts w:ascii="Arial" w:hAnsi="Arial" w:cs="Arial"/>
              <w:sz w:val="16"/>
              <w:szCs w:val="16"/>
              <w:lang w:val="en-US"/>
            </w:rPr>
          </w:pPr>
        </w:p>
        <w:p w14:paraId="2D439630" w14:textId="166195FB" w:rsidR="000F5C6E" w:rsidRPr="00E02F04" w:rsidRDefault="000F5C6E" w:rsidP="000F5C6E">
          <w:pPr>
            <w:jc w:val="center"/>
            <w:rPr>
              <w:lang w:val="en-US"/>
            </w:rPr>
          </w:pPr>
          <w:r>
            <w:rPr>
              <w:lang w:val="en-US"/>
            </w:rPr>
            <w:t xml:space="preserve">Iss. 1 Rev. 0; </w:t>
          </w:r>
          <w:r w:rsidRPr="00837EE6">
            <w:rPr>
              <w:lang w:val="en-US"/>
            </w:rPr>
            <w:t>2</w:t>
          </w:r>
          <w:r w:rsidR="00837EE6" w:rsidRPr="00837EE6">
            <w:rPr>
              <w:lang w:val="en-US"/>
            </w:rPr>
            <w:t>7</w:t>
          </w:r>
          <w:r w:rsidRPr="00837EE6">
            <w:rPr>
              <w:lang w:val="en-US"/>
            </w:rPr>
            <w:t>-</w:t>
          </w:r>
          <w:r w:rsidR="00837EE6" w:rsidRPr="00837EE6">
            <w:rPr>
              <w:lang w:val="en-US"/>
            </w:rPr>
            <w:t>10</w:t>
          </w:r>
          <w:r w:rsidRPr="00837EE6">
            <w:rPr>
              <w:lang w:val="en-US"/>
            </w:rPr>
            <w:t>-2023</w:t>
          </w:r>
        </w:p>
      </w:tc>
    </w:tr>
    <w:bookmarkEnd w:id="0"/>
  </w:tbl>
  <w:p w14:paraId="14656AEF" w14:textId="77777777" w:rsidR="00000000" w:rsidRPr="00CD6A35" w:rsidRDefault="00000000" w:rsidP="00CD6A35">
    <w:pPr>
      <w:pStyle w:val="Header"/>
      <w:tabs>
        <w:tab w:val="clear" w:pos="4536"/>
        <w:tab w:val="clear" w:pos="9072"/>
      </w:tabs>
      <w:rPr>
        <w:rFonts w:ascii="Arial" w:hAnsi="Arial" w:cs="Arial"/>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92E8E"/>
    <w:multiLevelType w:val="hybridMultilevel"/>
    <w:tmpl w:val="1D0E28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5FE409B"/>
    <w:multiLevelType w:val="hybridMultilevel"/>
    <w:tmpl w:val="AEA2F89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D750D0E"/>
    <w:multiLevelType w:val="hybridMultilevel"/>
    <w:tmpl w:val="17EACAEA"/>
    <w:lvl w:ilvl="0" w:tplc="55C01FC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D459A6"/>
    <w:multiLevelType w:val="hybridMultilevel"/>
    <w:tmpl w:val="1D0E28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D197C2E"/>
    <w:multiLevelType w:val="hybridMultilevel"/>
    <w:tmpl w:val="7D2C6E1A"/>
    <w:lvl w:ilvl="0" w:tplc="BAE46F6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2374757">
    <w:abstractNumId w:val="4"/>
  </w:num>
  <w:num w:numId="2" w16cid:durableId="1399212206">
    <w:abstractNumId w:val="2"/>
  </w:num>
  <w:num w:numId="3" w16cid:durableId="416824080">
    <w:abstractNumId w:val="1"/>
  </w:num>
  <w:num w:numId="4" w16cid:durableId="1966426656">
    <w:abstractNumId w:val="3"/>
  </w:num>
  <w:num w:numId="5" w16cid:durableId="1180002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69F"/>
    <w:rsid w:val="000F5C6E"/>
    <w:rsid w:val="002876B2"/>
    <w:rsid w:val="005C6C9E"/>
    <w:rsid w:val="006F759B"/>
    <w:rsid w:val="00837EE6"/>
    <w:rsid w:val="00923E9A"/>
    <w:rsid w:val="00A6469F"/>
    <w:rsid w:val="00CC29FB"/>
    <w:rsid w:val="00CD30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2731F"/>
  <w15:chartTrackingRefBased/>
  <w15:docId w15:val="{68750E46-3BC5-4D3C-8CAF-F6C53C56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69F"/>
    <w:pPr>
      <w:spacing w:after="0" w:line="240" w:lineRule="auto"/>
    </w:pPr>
    <w:rPr>
      <w:rFonts w:ascii="Times New Roman" w:eastAsia="Times New Roman" w:hAnsi="Times New Roman" w:cs="Times New Roman"/>
      <w:sz w:val="20"/>
      <w:szCs w:val="20"/>
      <w:lang w:val="fr-FR" w:eastAsia="fr-FR"/>
    </w:rPr>
  </w:style>
  <w:style w:type="paragraph" w:styleId="Heading3">
    <w:name w:val="heading 3"/>
    <w:basedOn w:val="Normal"/>
    <w:next w:val="Normal"/>
    <w:link w:val="Heading3Char"/>
    <w:qFormat/>
    <w:rsid w:val="00A6469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469F"/>
    <w:rPr>
      <w:rFonts w:ascii="Times New Roman" w:eastAsia="Times New Roman" w:hAnsi="Times New Roman" w:cs="Times New Roman"/>
      <w:b/>
      <w:sz w:val="20"/>
      <w:szCs w:val="20"/>
      <w:lang w:val="fr-FR" w:eastAsia="fr-FR"/>
    </w:rPr>
  </w:style>
  <w:style w:type="paragraph" w:styleId="Header">
    <w:name w:val="header"/>
    <w:basedOn w:val="Normal"/>
    <w:link w:val="HeaderChar"/>
    <w:uiPriority w:val="99"/>
    <w:rsid w:val="00A6469F"/>
    <w:pPr>
      <w:tabs>
        <w:tab w:val="center" w:pos="4536"/>
        <w:tab w:val="right" w:pos="9072"/>
      </w:tabs>
    </w:pPr>
    <w:rPr>
      <w:sz w:val="22"/>
    </w:rPr>
  </w:style>
  <w:style w:type="character" w:customStyle="1" w:styleId="HeaderChar">
    <w:name w:val="Header Char"/>
    <w:basedOn w:val="DefaultParagraphFont"/>
    <w:link w:val="Header"/>
    <w:uiPriority w:val="99"/>
    <w:rsid w:val="00A6469F"/>
    <w:rPr>
      <w:rFonts w:ascii="Times New Roman" w:eastAsia="Times New Roman" w:hAnsi="Times New Roman" w:cs="Times New Roman"/>
      <w:szCs w:val="20"/>
      <w:lang w:val="fr-FR" w:eastAsia="fr-FR"/>
    </w:rPr>
  </w:style>
  <w:style w:type="character" w:styleId="PageNumber">
    <w:name w:val="page number"/>
    <w:basedOn w:val="DefaultParagraphFont"/>
    <w:rsid w:val="00A6469F"/>
  </w:style>
  <w:style w:type="paragraph" w:styleId="Footer">
    <w:name w:val="footer"/>
    <w:basedOn w:val="Normal"/>
    <w:link w:val="FooterChar"/>
    <w:uiPriority w:val="99"/>
    <w:rsid w:val="00A6469F"/>
    <w:pPr>
      <w:tabs>
        <w:tab w:val="center" w:pos="4536"/>
        <w:tab w:val="right" w:pos="9072"/>
      </w:tabs>
    </w:pPr>
    <w:rPr>
      <w:sz w:val="22"/>
    </w:rPr>
  </w:style>
  <w:style w:type="character" w:customStyle="1" w:styleId="FooterChar">
    <w:name w:val="Footer Char"/>
    <w:basedOn w:val="DefaultParagraphFont"/>
    <w:link w:val="Footer"/>
    <w:uiPriority w:val="99"/>
    <w:rsid w:val="00A6469F"/>
    <w:rPr>
      <w:rFonts w:ascii="Times New Roman" w:eastAsia="Times New Roman" w:hAnsi="Times New Roman" w:cs="Times New Roman"/>
      <w:szCs w:val="20"/>
      <w:lang w:val="fr-FR" w:eastAsia="fr-FR"/>
    </w:rPr>
  </w:style>
  <w:style w:type="paragraph" w:styleId="ListParagraph">
    <w:name w:val="List Paragraph"/>
    <w:basedOn w:val="Normal"/>
    <w:uiPriority w:val="34"/>
    <w:qFormat/>
    <w:rsid w:val="00A6469F"/>
    <w:pPr>
      <w:ind w:left="720"/>
    </w:pPr>
  </w:style>
  <w:style w:type="table" w:styleId="TableGrid">
    <w:name w:val="Table Grid"/>
    <w:basedOn w:val="TableNormal"/>
    <w:uiPriority w:val="59"/>
    <w:rsid w:val="000F5C6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F5C6E"/>
    <w:rPr>
      <w:color w:val="0000FF"/>
      <w:u w:val="single"/>
    </w:rPr>
  </w:style>
  <w:style w:type="paragraph" w:customStyle="1" w:styleId="paragraph">
    <w:name w:val="paragraph"/>
    <w:basedOn w:val="Normal"/>
    <w:rsid w:val="000F5C6E"/>
    <w:pPr>
      <w:spacing w:before="100" w:beforeAutospacing="1" w:after="100" w:afterAutospacing="1"/>
    </w:pPr>
    <w:rPr>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tk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3968</Words>
  <Characters>2262</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Paulius Bogusevicius</dc:creator>
  <cp:keywords/>
  <dc:description/>
  <cp:lastModifiedBy>Paulius Bogusevicius</cp:lastModifiedBy>
  <cp:revision>7</cp:revision>
  <dcterms:created xsi:type="dcterms:W3CDTF">2023-10-28T13:54:00Z</dcterms:created>
  <dcterms:modified xsi:type="dcterms:W3CDTF">2023-10-28T14:06:00Z</dcterms:modified>
</cp:coreProperties>
</file>