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CAC0" w14:textId="4542E561" w:rsidR="00CD7FD5" w:rsidRDefault="001B6E31">
      <w:pPr>
        <w:rPr>
          <w:b/>
          <w:bCs/>
          <w:szCs w:val="24"/>
        </w:rPr>
      </w:pPr>
      <w:r>
        <w:rPr>
          <w:b/>
          <w:bCs/>
          <w:szCs w:val="24"/>
        </w:rPr>
        <w:t>VŠĮ TRANSPORTO KOMPETENCIJŲ AGENTŪROS</w:t>
      </w:r>
      <w:r w:rsidRPr="001B6E31">
        <w:rPr>
          <w:b/>
          <w:bCs/>
          <w:szCs w:val="24"/>
        </w:rPr>
        <w:t xml:space="preserve"> VEIKLOS PRIEŽIŪROS RODIKLIŲ ĮGYVENDINIM</w:t>
      </w:r>
      <w:r w:rsidR="00D941DB">
        <w:rPr>
          <w:b/>
          <w:bCs/>
          <w:szCs w:val="24"/>
        </w:rPr>
        <w:t xml:space="preserve">AS </w:t>
      </w:r>
      <w:r w:rsidR="00B55776">
        <w:rPr>
          <w:b/>
          <w:bCs/>
          <w:szCs w:val="24"/>
        </w:rPr>
        <w:t>202</w:t>
      </w:r>
      <w:r w:rsidR="00C22237">
        <w:rPr>
          <w:b/>
          <w:bCs/>
          <w:szCs w:val="24"/>
        </w:rPr>
        <w:t>2</w:t>
      </w:r>
      <w:r w:rsidR="00B55776">
        <w:rPr>
          <w:b/>
          <w:bCs/>
          <w:szCs w:val="24"/>
        </w:rPr>
        <w:t xml:space="preserve"> M.*</w:t>
      </w:r>
    </w:p>
    <w:p w14:paraId="7ACE11A1" w14:textId="77777777" w:rsidR="001B6E31" w:rsidRDefault="001B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8783"/>
        <w:gridCol w:w="2527"/>
        <w:gridCol w:w="3311"/>
      </w:tblGrid>
      <w:tr w:rsidR="00C22237" w:rsidRPr="00842099" w14:paraId="72FFC80B" w14:textId="6C29DB4F" w:rsidTr="00666CB4">
        <w:tc>
          <w:tcPr>
            <w:tcW w:w="0" w:type="auto"/>
          </w:tcPr>
          <w:p w14:paraId="28536808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Eil. Nr.</w:t>
            </w:r>
          </w:p>
        </w:tc>
        <w:tc>
          <w:tcPr>
            <w:tcW w:w="0" w:type="auto"/>
          </w:tcPr>
          <w:p w14:paraId="22CAD3C6" w14:textId="7777777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 xml:space="preserve"> Rodiklio pavadinimas</w:t>
            </w:r>
          </w:p>
        </w:tc>
        <w:tc>
          <w:tcPr>
            <w:tcW w:w="0" w:type="auto"/>
            <w:shd w:val="pct12" w:color="auto" w:fill="auto"/>
          </w:tcPr>
          <w:p w14:paraId="5A2B16BD" w14:textId="322D6C53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Planinė siektina reikšmė 202</w:t>
            </w:r>
            <w:r>
              <w:rPr>
                <w:b/>
                <w:bCs/>
                <w:sz w:val="20"/>
              </w:rPr>
              <w:t xml:space="preserve">2 </w:t>
            </w:r>
            <w:r w:rsidRPr="00842099">
              <w:rPr>
                <w:b/>
                <w:bCs/>
                <w:sz w:val="20"/>
              </w:rPr>
              <w:t>m.</w:t>
            </w:r>
          </w:p>
        </w:tc>
        <w:tc>
          <w:tcPr>
            <w:tcW w:w="0" w:type="auto"/>
          </w:tcPr>
          <w:p w14:paraId="02C19878" w14:textId="618E9F07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b/>
                <w:bCs/>
                <w:sz w:val="20"/>
              </w:rPr>
            </w:pPr>
            <w:r w:rsidRPr="00842099">
              <w:rPr>
                <w:b/>
                <w:bCs/>
                <w:sz w:val="20"/>
              </w:rPr>
              <w:t>Faktiškai įvykdyta per 202</w:t>
            </w:r>
            <w:r>
              <w:rPr>
                <w:b/>
                <w:bCs/>
                <w:sz w:val="20"/>
              </w:rPr>
              <w:t>2</w:t>
            </w:r>
            <w:r w:rsidRPr="00842099">
              <w:rPr>
                <w:b/>
                <w:bCs/>
                <w:sz w:val="20"/>
              </w:rPr>
              <w:t xml:space="preserve"> m. Sausis-</w:t>
            </w:r>
            <w:r>
              <w:rPr>
                <w:b/>
                <w:bCs/>
                <w:sz w:val="20"/>
              </w:rPr>
              <w:t>kovas</w:t>
            </w:r>
          </w:p>
        </w:tc>
      </w:tr>
      <w:tr w:rsidR="00C22237" w:rsidRPr="00842099" w14:paraId="085C6EF3" w14:textId="56D0B6C7" w:rsidTr="00666CB4">
        <w:tc>
          <w:tcPr>
            <w:tcW w:w="0" w:type="auto"/>
            <w:vAlign w:val="center"/>
          </w:tcPr>
          <w:p w14:paraId="59AA3CE4" w14:textId="69E5AC9B" w:rsidR="00C22237" w:rsidRPr="00115B2F" w:rsidRDefault="00C22237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72EECA12" w14:textId="4E29CE49" w:rsidR="00C22237" w:rsidRPr="00115B2F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  <w:lang w:val="en-GB"/>
              </w:rPr>
            </w:pPr>
            <w:r w:rsidRPr="00115B2F">
              <w:rPr>
                <w:sz w:val="20"/>
              </w:rPr>
              <w:t>Sumažinta avarijų ir pavojingų incidentų, tenkančių 10 tūkst. skrydžių, komercinėje aviacijoje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4DCB0D2C" w14:textId="070C0E35" w:rsidR="00C22237" w:rsidRPr="00115B2F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115B2F">
              <w:rPr>
                <w:sz w:val="20"/>
              </w:rPr>
              <w:t>&lt; 0,4</w:t>
            </w:r>
          </w:p>
        </w:tc>
        <w:tc>
          <w:tcPr>
            <w:tcW w:w="0" w:type="auto"/>
            <w:vAlign w:val="center"/>
          </w:tcPr>
          <w:p w14:paraId="01399CCC" w14:textId="1CA0D817" w:rsidR="00C22237" w:rsidRPr="00115B2F" w:rsidRDefault="00C22237" w:rsidP="001D07A3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2237" w:rsidRPr="00842099" w14:paraId="6199E093" w14:textId="4F3DCB93" w:rsidTr="00666CB4">
        <w:tc>
          <w:tcPr>
            <w:tcW w:w="0" w:type="auto"/>
            <w:vAlign w:val="center"/>
          </w:tcPr>
          <w:p w14:paraId="6AD4DC04" w14:textId="63A75A3C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30967D7" w14:textId="1817A40F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atliktų naudojant kontrolinius klausimynus,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AE14341" w14:textId="53A1AE8E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90</w:t>
            </w:r>
          </w:p>
        </w:tc>
        <w:tc>
          <w:tcPr>
            <w:tcW w:w="0" w:type="auto"/>
            <w:vAlign w:val="center"/>
          </w:tcPr>
          <w:p w14:paraId="5D154B4D" w14:textId="5BAA86EE" w:rsidR="00C22237" w:rsidRPr="00842099" w:rsidRDefault="004F14D4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2237" w:rsidRPr="00842099" w14:paraId="40A7FFE4" w14:textId="70519345" w:rsidTr="00666CB4">
        <w:tc>
          <w:tcPr>
            <w:tcW w:w="0" w:type="auto"/>
            <w:vAlign w:val="center"/>
          </w:tcPr>
          <w:p w14:paraId="5D191669" w14:textId="23431377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67DB032" w14:textId="72960D2E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Planinių patikrinimų, apie kuriuos iš anksto pranešama tikrinamam subjektui, dalis, palyginti su visais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3EDD3B7E" w14:textId="2E295262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5948E3C3" w14:textId="2C7EF1D4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2237" w:rsidRPr="00842099" w14:paraId="2A563F37" w14:textId="7D9F6AF3" w:rsidTr="00666CB4">
        <w:tc>
          <w:tcPr>
            <w:tcW w:w="0" w:type="auto"/>
            <w:vAlign w:val="center"/>
          </w:tcPr>
          <w:p w14:paraId="29020094" w14:textId="611D0D89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CDD056E" w14:textId="7956E678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Viešai skelbiama informacija apie planinius patikrinimus,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6263ABB" w14:textId="7FCAB550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00459A5E" w14:textId="0910D582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22237" w:rsidRPr="00842099" w14:paraId="6E30902B" w14:textId="3949B2E1" w:rsidTr="00666CB4">
        <w:tc>
          <w:tcPr>
            <w:tcW w:w="0" w:type="auto"/>
            <w:vAlign w:val="center"/>
          </w:tcPr>
          <w:p w14:paraId="0117BE8B" w14:textId="4FED4606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6F5959E" w14:textId="4A8BB4B5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Patikrinimų, padėjusių užkirsti kelią žalos atsiradimui, kai ši žala reikšminga, dalis, palyginti su visais neplaniniais patikrinimais,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6798DF1" w14:textId="39EBDFF9" w:rsidR="00C22237" w:rsidRPr="00842099" w:rsidRDefault="004F14D4" w:rsidP="00E10A80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D9D7454" w14:textId="6A93EE9C" w:rsidR="00C22237" w:rsidRPr="00842099" w:rsidRDefault="004F14D4" w:rsidP="00E10A80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22237">
              <w:rPr>
                <w:sz w:val="20"/>
              </w:rPr>
              <w:t>0</w:t>
            </w:r>
          </w:p>
        </w:tc>
      </w:tr>
      <w:tr w:rsidR="00C22237" w:rsidRPr="00842099" w14:paraId="6212C977" w14:textId="157B92B5" w:rsidTr="00666CB4">
        <w:tc>
          <w:tcPr>
            <w:tcW w:w="0" w:type="auto"/>
            <w:vAlign w:val="center"/>
          </w:tcPr>
          <w:p w14:paraId="4785754D" w14:textId="23BC8E03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5F1E9C1" w14:textId="5198ABA1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rizikos vertinimui, planavimui ir analizei,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0CA188B4" w14:textId="295DF2C5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26</w:t>
            </w:r>
          </w:p>
        </w:tc>
        <w:tc>
          <w:tcPr>
            <w:tcW w:w="0" w:type="auto"/>
            <w:vAlign w:val="center"/>
          </w:tcPr>
          <w:p w14:paraId="1AF01B19" w14:textId="27017023" w:rsidR="00C22237" w:rsidRPr="00842099" w:rsidRDefault="00DC61DF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22237" w:rsidRPr="00842099" w14:paraId="553DC930" w14:textId="6BBFAECC" w:rsidTr="00666CB4">
        <w:tc>
          <w:tcPr>
            <w:tcW w:w="0" w:type="auto"/>
            <w:vAlign w:val="center"/>
          </w:tcPr>
          <w:p w14:paraId="1B622C7F" w14:textId="1D2EC1A5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051D2E3" w14:textId="0DEBDFB9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konsultavimui, informavimui ir prevencijai,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E1424A1" w14:textId="249E2228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≥ 42</w:t>
            </w:r>
          </w:p>
        </w:tc>
        <w:tc>
          <w:tcPr>
            <w:tcW w:w="0" w:type="auto"/>
            <w:vAlign w:val="center"/>
          </w:tcPr>
          <w:p w14:paraId="739DD889" w14:textId="6D1BF093" w:rsidR="00C22237" w:rsidRPr="00842099" w:rsidRDefault="00DC61DF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C22237" w:rsidRPr="00842099" w14:paraId="46330BE7" w14:textId="5E9D2D42" w:rsidTr="00666CB4">
        <w:tc>
          <w:tcPr>
            <w:tcW w:w="0" w:type="auto"/>
            <w:vAlign w:val="center"/>
          </w:tcPr>
          <w:p w14:paraId="5AD301FB" w14:textId="763DB833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BFFECE5" w14:textId="43E99F9A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TKA išteklių dalis fiziniams patikrinimams,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543010EA" w14:textId="7A555D92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≤ 32</w:t>
            </w:r>
          </w:p>
        </w:tc>
        <w:tc>
          <w:tcPr>
            <w:tcW w:w="0" w:type="auto"/>
            <w:vAlign w:val="center"/>
          </w:tcPr>
          <w:p w14:paraId="67EAA3F6" w14:textId="3EC7F5CC" w:rsidR="00C22237" w:rsidRPr="00842099" w:rsidRDefault="00DC61DF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22237" w:rsidRPr="00842099" w14:paraId="4BA03994" w14:textId="38BF45DE" w:rsidTr="00666CB4">
        <w:tc>
          <w:tcPr>
            <w:tcW w:w="0" w:type="auto"/>
            <w:vAlign w:val="center"/>
          </w:tcPr>
          <w:p w14:paraId="05B11062" w14:textId="302B90D2" w:rsidR="00C22237" w:rsidRPr="00842099" w:rsidRDefault="006C6249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22237"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4CE4582" w14:textId="35999818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Įstaigos darbuotojų, dalyvavusių kvalifikacijos tobulinimo kursuose ir mokymuose, skaičius, vnt.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284D7820" w14:textId="25810D3D" w:rsidR="00C22237" w:rsidRPr="00842099" w:rsidRDefault="00C22237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51BE954A" w14:textId="1E9A5BE7" w:rsidR="00C22237" w:rsidRPr="00842099" w:rsidRDefault="00DC61DF" w:rsidP="000F3522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C22237" w:rsidRPr="00842099" w14:paraId="290C504D" w14:textId="0FC39EFF" w:rsidTr="00666CB4">
        <w:tc>
          <w:tcPr>
            <w:tcW w:w="0" w:type="auto"/>
            <w:vAlign w:val="center"/>
          </w:tcPr>
          <w:p w14:paraId="25EAC35B" w14:textId="7543F28D" w:rsidR="00C22237" w:rsidRPr="00842099" w:rsidRDefault="00C22237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 w:rsidR="006C6249">
              <w:rPr>
                <w:sz w:val="20"/>
              </w:rPr>
              <w:t>0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A55491C" w14:textId="79D9E24B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konsultacija patikros metu buvo naudinga,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74E282D9" w14:textId="28FC807C" w:rsidR="00C22237" w:rsidRPr="00842099" w:rsidRDefault="00C22237" w:rsidP="00CD1727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0D0224B0" w14:textId="0BE6EBF8" w:rsidR="00C22237" w:rsidRPr="00842099" w:rsidRDefault="00674A74" w:rsidP="00115B2F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2237" w:rsidRPr="00842099" w14:paraId="1310B174" w14:textId="3797F095" w:rsidTr="00666CB4">
        <w:tc>
          <w:tcPr>
            <w:tcW w:w="0" w:type="auto"/>
            <w:vAlign w:val="center"/>
          </w:tcPr>
          <w:p w14:paraId="5D17F23E" w14:textId="50FC0B50" w:rsidR="00C22237" w:rsidRPr="00842099" w:rsidRDefault="00C22237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 w:rsidR="006C6249">
              <w:rPr>
                <w:sz w:val="20"/>
              </w:rPr>
              <w:t>1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AB50D3C" w14:textId="5C821B11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Ūkio subjektai, teigiantys, kad TKA kontroliniai klausimynai padėjo suvokti teisės aktus,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0EC9B966" w14:textId="337636A0" w:rsidR="00C22237" w:rsidRPr="00842099" w:rsidRDefault="00C22237" w:rsidP="00CD1727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1C6506CE" w14:textId="09BC3728" w:rsidR="00C22237" w:rsidRPr="00842099" w:rsidRDefault="00674A74" w:rsidP="00115B2F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2237" w:rsidRPr="00842099" w14:paraId="42426AE7" w14:textId="0FAD4117" w:rsidTr="00666CB4">
        <w:tc>
          <w:tcPr>
            <w:tcW w:w="0" w:type="auto"/>
            <w:vAlign w:val="center"/>
          </w:tcPr>
          <w:p w14:paraId="1798205B" w14:textId="030264D3" w:rsidR="00C22237" w:rsidRPr="00842099" w:rsidRDefault="00C22237" w:rsidP="000F3522">
            <w:pPr>
              <w:pStyle w:val="BodyText"/>
              <w:spacing w:line="264" w:lineRule="auto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</w:t>
            </w:r>
            <w:r w:rsidR="006C6249">
              <w:rPr>
                <w:sz w:val="20"/>
              </w:rPr>
              <w:t>2</w:t>
            </w:r>
            <w:r w:rsidRPr="00842099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21DF749" w14:textId="4EDC3844" w:rsidR="00C22237" w:rsidRPr="00842099" w:rsidRDefault="00C22237" w:rsidP="000F3522">
            <w:pPr>
              <w:pStyle w:val="BodyText"/>
              <w:spacing w:line="264" w:lineRule="auto"/>
              <w:ind w:firstLine="0"/>
              <w:jc w:val="left"/>
              <w:rPr>
                <w:sz w:val="20"/>
              </w:rPr>
            </w:pPr>
            <w:r w:rsidRPr="00842099">
              <w:rPr>
                <w:sz w:val="20"/>
              </w:rPr>
              <w:t>Pirmus veiklos metus vykdantys ūkio subjektai teigia, kad gavo naudingų konsultacijų iš TKA, proc.</w:t>
            </w:r>
          </w:p>
        </w:tc>
        <w:tc>
          <w:tcPr>
            <w:tcW w:w="0" w:type="auto"/>
            <w:shd w:val="pct12" w:color="auto" w:fill="auto"/>
            <w:vAlign w:val="center"/>
          </w:tcPr>
          <w:p w14:paraId="12A47627" w14:textId="3C538948" w:rsidR="00C22237" w:rsidRPr="00842099" w:rsidRDefault="00C22237" w:rsidP="00CD1727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 w:rsidRPr="00842099">
              <w:rPr>
                <w:sz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BA09703" w14:textId="5B524421" w:rsidR="00C22237" w:rsidRPr="00842099" w:rsidRDefault="00674A74" w:rsidP="00E97011">
            <w:pPr>
              <w:pStyle w:val="BodyText"/>
              <w:spacing w:before="100" w:beforeAutospacing="1"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AED2194" w14:textId="6AEA181B" w:rsidR="004F75EA" w:rsidRDefault="004F75EA"/>
    <w:p w14:paraId="0383A438" w14:textId="73C27369" w:rsidR="00CE6087" w:rsidRDefault="00623447" w:rsidP="00623447">
      <w:pPr>
        <w:rPr>
          <w:i/>
          <w:iCs/>
        </w:rPr>
      </w:pPr>
      <w:r>
        <w:rPr>
          <w:i/>
          <w:iCs/>
        </w:rPr>
        <w:t>* Rodikliai stebimi v</w:t>
      </w:r>
      <w:r w:rsidRPr="00DA697E">
        <w:rPr>
          <w:i/>
          <w:iCs/>
        </w:rPr>
        <w:t>adovaujantis Lietuvos Respublikos Vyriausybės 2010 m. gegužės 4 d. nutarimu Nr. 511 „Dėl institucijų atliekamų priežiūros funkcijų optimizavimo“</w:t>
      </w:r>
    </w:p>
    <w:p w14:paraId="4E5BDF86" w14:textId="359AF5B7" w:rsidR="00CE6087" w:rsidRDefault="00CE6087" w:rsidP="00623447">
      <w:pPr>
        <w:rPr>
          <w:i/>
          <w:iCs/>
        </w:rPr>
      </w:pPr>
    </w:p>
    <w:p w14:paraId="14D145C0" w14:textId="3B6D892D" w:rsidR="00CE6087" w:rsidRDefault="00CE6087" w:rsidP="00623447">
      <w:pPr>
        <w:rPr>
          <w:i/>
          <w:iCs/>
        </w:rPr>
      </w:pPr>
    </w:p>
    <w:p w14:paraId="7434668D" w14:textId="194F1BF2" w:rsidR="00CE6087" w:rsidRDefault="00CE6087" w:rsidP="00623447">
      <w:pPr>
        <w:rPr>
          <w:i/>
          <w:iCs/>
        </w:rPr>
      </w:pPr>
    </w:p>
    <w:p w14:paraId="0AEFDBF9" w14:textId="2ED696C1" w:rsidR="00CE6087" w:rsidRDefault="00CE6087" w:rsidP="00623447">
      <w:pPr>
        <w:rPr>
          <w:i/>
          <w:iCs/>
        </w:rPr>
      </w:pPr>
    </w:p>
    <w:p w14:paraId="40D8999C" w14:textId="77777777" w:rsidR="005A5D1A" w:rsidRDefault="005A5D1A" w:rsidP="00996AC8"/>
    <w:sectPr w:rsidR="005A5D1A" w:rsidSect="00666CB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EA"/>
    <w:rsid w:val="00006C20"/>
    <w:rsid w:val="000531EB"/>
    <w:rsid w:val="000702E6"/>
    <w:rsid w:val="00070EC8"/>
    <w:rsid w:val="000C19F3"/>
    <w:rsid w:val="000C5532"/>
    <w:rsid w:val="000C5EF0"/>
    <w:rsid w:val="000D4A48"/>
    <w:rsid w:val="000D563B"/>
    <w:rsid w:val="000F3522"/>
    <w:rsid w:val="00113B4E"/>
    <w:rsid w:val="00115B2F"/>
    <w:rsid w:val="00121352"/>
    <w:rsid w:val="00145E2A"/>
    <w:rsid w:val="001521DD"/>
    <w:rsid w:val="0015295D"/>
    <w:rsid w:val="00163C28"/>
    <w:rsid w:val="00193C5A"/>
    <w:rsid w:val="00196356"/>
    <w:rsid w:val="00197502"/>
    <w:rsid w:val="001B6E31"/>
    <w:rsid w:val="001C69CA"/>
    <w:rsid w:val="001D07A3"/>
    <w:rsid w:val="001E4854"/>
    <w:rsid w:val="0020060D"/>
    <w:rsid w:val="00203C04"/>
    <w:rsid w:val="0022358A"/>
    <w:rsid w:val="00253822"/>
    <w:rsid w:val="00273CB1"/>
    <w:rsid w:val="002850AE"/>
    <w:rsid w:val="00296BEB"/>
    <w:rsid w:val="002C42D5"/>
    <w:rsid w:val="002D760B"/>
    <w:rsid w:val="002F2339"/>
    <w:rsid w:val="002F709B"/>
    <w:rsid w:val="003168EF"/>
    <w:rsid w:val="0032211D"/>
    <w:rsid w:val="00322BEF"/>
    <w:rsid w:val="003369D0"/>
    <w:rsid w:val="003611F3"/>
    <w:rsid w:val="00361E31"/>
    <w:rsid w:val="00367B97"/>
    <w:rsid w:val="003A192D"/>
    <w:rsid w:val="003A5A99"/>
    <w:rsid w:val="003A5DD9"/>
    <w:rsid w:val="003B3280"/>
    <w:rsid w:val="003B4F8D"/>
    <w:rsid w:val="003B5DF5"/>
    <w:rsid w:val="003C4322"/>
    <w:rsid w:val="003D377B"/>
    <w:rsid w:val="00424129"/>
    <w:rsid w:val="00442523"/>
    <w:rsid w:val="00463F53"/>
    <w:rsid w:val="004B437F"/>
    <w:rsid w:val="004C3C84"/>
    <w:rsid w:val="004E0399"/>
    <w:rsid w:val="004F14D4"/>
    <w:rsid w:val="004F75EA"/>
    <w:rsid w:val="005039ED"/>
    <w:rsid w:val="00536130"/>
    <w:rsid w:val="00537E99"/>
    <w:rsid w:val="00580AB7"/>
    <w:rsid w:val="00592E84"/>
    <w:rsid w:val="005A5D1A"/>
    <w:rsid w:val="00623447"/>
    <w:rsid w:val="00633BBA"/>
    <w:rsid w:val="006353D8"/>
    <w:rsid w:val="006459AD"/>
    <w:rsid w:val="00660D3B"/>
    <w:rsid w:val="00666CB4"/>
    <w:rsid w:val="00674A74"/>
    <w:rsid w:val="0069162D"/>
    <w:rsid w:val="00694974"/>
    <w:rsid w:val="00695096"/>
    <w:rsid w:val="006B09DB"/>
    <w:rsid w:val="006C6249"/>
    <w:rsid w:val="006D4879"/>
    <w:rsid w:val="006E3F24"/>
    <w:rsid w:val="00707232"/>
    <w:rsid w:val="00707D1E"/>
    <w:rsid w:val="007537DD"/>
    <w:rsid w:val="00775B96"/>
    <w:rsid w:val="00783A97"/>
    <w:rsid w:val="007D4A0D"/>
    <w:rsid w:val="007D4B69"/>
    <w:rsid w:val="007D6163"/>
    <w:rsid w:val="007E4D65"/>
    <w:rsid w:val="007F14C8"/>
    <w:rsid w:val="008129ED"/>
    <w:rsid w:val="00832889"/>
    <w:rsid w:val="00842099"/>
    <w:rsid w:val="008524EE"/>
    <w:rsid w:val="00872E6E"/>
    <w:rsid w:val="0088349F"/>
    <w:rsid w:val="008926A6"/>
    <w:rsid w:val="008A4AD0"/>
    <w:rsid w:val="008B2CF3"/>
    <w:rsid w:val="008C0265"/>
    <w:rsid w:val="008C5857"/>
    <w:rsid w:val="008E6587"/>
    <w:rsid w:val="00924A16"/>
    <w:rsid w:val="00962B23"/>
    <w:rsid w:val="009719F0"/>
    <w:rsid w:val="00984CEE"/>
    <w:rsid w:val="00996AC8"/>
    <w:rsid w:val="009E1BAE"/>
    <w:rsid w:val="009E44A9"/>
    <w:rsid w:val="009E4EA2"/>
    <w:rsid w:val="009F13D9"/>
    <w:rsid w:val="00A01FCE"/>
    <w:rsid w:val="00A52913"/>
    <w:rsid w:val="00A549E7"/>
    <w:rsid w:val="00A616AF"/>
    <w:rsid w:val="00A76512"/>
    <w:rsid w:val="00A9158A"/>
    <w:rsid w:val="00A95C95"/>
    <w:rsid w:val="00AF3EBB"/>
    <w:rsid w:val="00B00A1C"/>
    <w:rsid w:val="00B118EA"/>
    <w:rsid w:val="00B30091"/>
    <w:rsid w:val="00B55776"/>
    <w:rsid w:val="00B666BE"/>
    <w:rsid w:val="00B672EC"/>
    <w:rsid w:val="00BB167F"/>
    <w:rsid w:val="00BB16C0"/>
    <w:rsid w:val="00BD65AA"/>
    <w:rsid w:val="00BD6943"/>
    <w:rsid w:val="00C21F13"/>
    <w:rsid w:val="00C22237"/>
    <w:rsid w:val="00C3730B"/>
    <w:rsid w:val="00C64FFC"/>
    <w:rsid w:val="00C7200C"/>
    <w:rsid w:val="00C82E4F"/>
    <w:rsid w:val="00C85D97"/>
    <w:rsid w:val="00C94E9C"/>
    <w:rsid w:val="00CA441B"/>
    <w:rsid w:val="00CB09B3"/>
    <w:rsid w:val="00CB2458"/>
    <w:rsid w:val="00CD1727"/>
    <w:rsid w:val="00CD7FD5"/>
    <w:rsid w:val="00CE4C89"/>
    <w:rsid w:val="00CE6087"/>
    <w:rsid w:val="00CF77DB"/>
    <w:rsid w:val="00D148E5"/>
    <w:rsid w:val="00D26977"/>
    <w:rsid w:val="00D51AD2"/>
    <w:rsid w:val="00D604B7"/>
    <w:rsid w:val="00D6693D"/>
    <w:rsid w:val="00D70620"/>
    <w:rsid w:val="00D7629F"/>
    <w:rsid w:val="00D941DB"/>
    <w:rsid w:val="00DA697E"/>
    <w:rsid w:val="00DC4F4A"/>
    <w:rsid w:val="00DC61DF"/>
    <w:rsid w:val="00DD2775"/>
    <w:rsid w:val="00DE10A7"/>
    <w:rsid w:val="00E0327F"/>
    <w:rsid w:val="00E06303"/>
    <w:rsid w:val="00E10291"/>
    <w:rsid w:val="00E10A80"/>
    <w:rsid w:val="00E1423E"/>
    <w:rsid w:val="00E42083"/>
    <w:rsid w:val="00E473D0"/>
    <w:rsid w:val="00E53E82"/>
    <w:rsid w:val="00E55AA3"/>
    <w:rsid w:val="00E85AFB"/>
    <w:rsid w:val="00E91C1F"/>
    <w:rsid w:val="00E97011"/>
    <w:rsid w:val="00EA0A69"/>
    <w:rsid w:val="00EC21B3"/>
    <w:rsid w:val="00F13CB1"/>
    <w:rsid w:val="00F37551"/>
    <w:rsid w:val="00F47AEB"/>
    <w:rsid w:val="00FB234D"/>
    <w:rsid w:val="00FB3345"/>
    <w:rsid w:val="00FC4396"/>
    <w:rsid w:val="00FC4610"/>
    <w:rsid w:val="00FC56F2"/>
    <w:rsid w:val="00FD7EA1"/>
    <w:rsid w:val="00FE53C5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46D9"/>
  <w15:chartTrackingRefBased/>
  <w15:docId w15:val="{EEFBC7C4-4586-4F65-A82C-4481CB0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75EA"/>
    <w:pPr>
      <w:ind w:firstLine="1247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F75EA"/>
    <w:rPr>
      <w:rFonts w:ascii="Times New Roman" w:eastAsia="Times New Roman" w:hAnsi="Times New Roman" w:cs="Times New Roman"/>
      <w:sz w:val="24"/>
      <w:szCs w:val="20"/>
      <w:lang w:val="lt-LT"/>
    </w:rPr>
  </w:style>
  <w:style w:type="table" w:styleId="TableGrid">
    <w:name w:val="Table Grid"/>
    <w:basedOn w:val="TableNormal"/>
    <w:rsid w:val="004F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E4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0D"/>
    <w:rPr>
      <w:rFonts w:ascii="Segoe UI" w:eastAsia="Times New Roman" w:hAnsi="Segoe UI" w:cs="Segoe UI"/>
      <w:sz w:val="18"/>
      <w:szCs w:val="18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FB3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Rakauskienė</dc:creator>
  <cp:keywords/>
  <dc:description/>
  <cp:lastModifiedBy>Giedrė Rakauskienė</cp:lastModifiedBy>
  <cp:revision>4</cp:revision>
  <cp:lastPrinted>2020-07-15T12:04:00Z</cp:lastPrinted>
  <dcterms:created xsi:type="dcterms:W3CDTF">2022-05-05T09:09:00Z</dcterms:created>
  <dcterms:modified xsi:type="dcterms:W3CDTF">2022-05-05T09:35:00Z</dcterms:modified>
</cp:coreProperties>
</file>