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8CAC0" w14:textId="4542E561" w:rsidR="00CD7FD5" w:rsidRDefault="001B6E31">
      <w:pPr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t>VŠĮ TRANSPORTO KOMPETENCIJŲ AGENTŪROS</w:t>
      </w:r>
      <w:r w:rsidRPr="001B6E31">
        <w:rPr>
          <w:b/>
          <w:bCs/>
          <w:szCs w:val="24"/>
        </w:rPr>
        <w:t xml:space="preserve"> VEIKLOS PRIEŽIŪROS RODIKLIŲ ĮGYVENDINIM</w:t>
      </w:r>
      <w:r w:rsidR="00D941DB">
        <w:rPr>
          <w:b/>
          <w:bCs/>
          <w:szCs w:val="24"/>
        </w:rPr>
        <w:t xml:space="preserve">AS </w:t>
      </w:r>
      <w:r w:rsidR="00B55776">
        <w:rPr>
          <w:b/>
          <w:bCs/>
          <w:szCs w:val="24"/>
        </w:rPr>
        <w:t>202</w:t>
      </w:r>
      <w:r w:rsidR="00C22237">
        <w:rPr>
          <w:b/>
          <w:bCs/>
          <w:szCs w:val="24"/>
        </w:rPr>
        <w:t>2</w:t>
      </w:r>
      <w:r w:rsidR="00B55776">
        <w:rPr>
          <w:b/>
          <w:bCs/>
          <w:szCs w:val="24"/>
        </w:rPr>
        <w:t xml:space="preserve"> M.*</w:t>
      </w:r>
    </w:p>
    <w:p w14:paraId="7ACE11A1" w14:textId="77777777" w:rsidR="001B6E31" w:rsidRDefault="001B6E31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8505"/>
        <w:gridCol w:w="1701"/>
        <w:gridCol w:w="2268"/>
        <w:gridCol w:w="2352"/>
      </w:tblGrid>
      <w:tr w:rsidR="00243F5A" w:rsidRPr="00842099" w14:paraId="72FFC80B" w14:textId="2930C4BB" w:rsidTr="00AD5F83">
        <w:tc>
          <w:tcPr>
            <w:tcW w:w="562" w:type="dxa"/>
          </w:tcPr>
          <w:p w14:paraId="28536808" w14:textId="77777777" w:rsidR="00243F5A" w:rsidRPr="00842099" w:rsidRDefault="00243F5A" w:rsidP="00243F5A">
            <w:pPr>
              <w:pStyle w:val="Pagrindinistekstas"/>
              <w:spacing w:line="264" w:lineRule="auto"/>
              <w:ind w:firstLine="0"/>
              <w:jc w:val="left"/>
              <w:rPr>
                <w:b/>
                <w:bCs/>
                <w:sz w:val="20"/>
              </w:rPr>
            </w:pPr>
            <w:r w:rsidRPr="00842099">
              <w:rPr>
                <w:b/>
                <w:bCs/>
                <w:sz w:val="20"/>
              </w:rPr>
              <w:t>Eil. Nr.</w:t>
            </w:r>
          </w:p>
        </w:tc>
        <w:tc>
          <w:tcPr>
            <w:tcW w:w="8505" w:type="dxa"/>
          </w:tcPr>
          <w:p w14:paraId="22CAD3C6" w14:textId="77777777" w:rsidR="00243F5A" w:rsidRPr="00842099" w:rsidRDefault="00243F5A" w:rsidP="00243F5A">
            <w:pPr>
              <w:pStyle w:val="Pagrindinistekstas"/>
              <w:spacing w:line="264" w:lineRule="auto"/>
              <w:ind w:firstLine="0"/>
              <w:jc w:val="left"/>
              <w:rPr>
                <w:b/>
                <w:bCs/>
                <w:sz w:val="20"/>
              </w:rPr>
            </w:pPr>
            <w:r w:rsidRPr="00842099">
              <w:rPr>
                <w:b/>
                <w:bCs/>
                <w:sz w:val="20"/>
              </w:rPr>
              <w:t xml:space="preserve"> Rodiklio pavadinimas</w:t>
            </w:r>
          </w:p>
        </w:tc>
        <w:tc>
          <w:tcPr>
            <w:tcW w:w="1701" w:type="dxa"/>
            <w:shd w:val="pct12" w:color="auto" w:fill="auto"/>
          </w:tcPr>
          <w:p w14:paraId="5A2B16BD" w14:textId="322D6C53" w:rsidR="00243F5A" w:rsidRPr="00842099" w:rsidRDefault="00243F5A" w:rsidP="00243F5A">
            <w:pPr>
              <w:pStyle w:val="Pagrindinistekstas"/>
              <w:spacing w:line="264" w:lineRule="auto"/>
              <w:ind w:firstLine="0"/>
              <w:jc w:val="left"/>
              <w:rPr>
                <w:b/>
                <w:bCs/>
                <w:sz w:val="20"/>
              </w:rPr>
            </w:pPr>
            <w:r w:rsidRPr="00842099">
              <w:rPr>
                <w:b/>
                <w:bCs/>
                <w:sz w:val="20"/>
              </w:rPr>
              <w:t>Planinė siektina reikšmė 202</w:t>
            </w:r>
            <w:r>
              <w:rPr>
                <w:b/>
                <w:bCs/>
                <w:sz w:val="20"/>
              </w:rPr>
              <w:t xml:space="preserve">2 </w:t>
            </w:r>
            <w:r w:rsidRPr="00842099">
              <w:rPr>
                <w:b/>
                <w:bCs/>
                <w:sz w:val="20"/>
              </w:rPr>
              <w:t>m.</w:t>
            </w:r>
          </w:p>
        </w:tc>
        <w:tc>
          <w:tcPr>
            <w:tcW w:w="2268" w:type="dxa"/>
          </w:tcPr>
          <w:p w14:paraId="02C19878" w14:textId="618E9F07" w:rsidR="00243F5A" w:rsidRPr="00842099" w:rsidRDefault="00243F5A" w:rsidP="00243F5A">
            <w:pPr>
              <w:pStyle w:val="Pagrindinistekstas"/>
              <w:spacing w:line="264" w:lineRule="auto"/>
              <w:ind w:firstLine="0"/>
              <w:jc w:val="left"/>
              <w:rPr>
                <w:b/>
                <w:bCs/>
                <w:sz w:val="20"/>
              </w:rPr>
            </w:pPr>
            <w:r w:rsidRPr="00842099">
              <w:rPr>
                <w:b/>
                <w:bCs/>
                <w:sz w:val="20"/>
              </w:rPr>
              <w:t>Faktiškai įvykdyta per 202</w:t>
            </w:r>
            <w:r>
              <w:rPr>
                <w:b/>
                <w:bCs/>
                <w:sz w:val="20"/>
              </w:rPr>
              <w:t>2</w:t>
            </w:r>
            <w:r w:rsidRPr="00842099">
              <w:rPr>
                <w:b/>
                <w:bCs/>
                <w:sz w:val="20"/>
              </w:rPr>
              <w:t xml:space="preserve"> m. Sausis-</w:t>
            </w:r>
            <w:r>
              <w:rPr>
                <w:b/>
                <w:bCs/>
                <w:sz w:val="20"/>
              </w:rPr>
              <w:t>kovas</w:t>
            </w:r>
          </w:p>
        </w:tc>
        <w:tc>
          <w:tcPr>
            <w:tcW w:w="2352" w:type="dxa"/>
          </w:tcPr>
          <w:p w14:paraId="4EF80B74" w14:textId="30FD34FE" w:rsidR="00243F5A" w:rsidRPr="00842099" w:rsidRDefault="00243F5A" w:rsidP="00243F5A">
            <w:pPr>
              <w:pStyle w:val="Pagrindinistekstas"/>
              <w:spacing w:line="264" w:lineRule="auto"/>
              <w:ind w:firstLine="0"/>
              <w:jc w:val="left"/>
              <w:rPr>
                <w:b/>
                <w:bCs/>
                <w:sz w:val="20"/>
              </w:rPr>
            </w:pPr>
            <w:r w:rsidRPr="00842099">
              <w:rPr>
                <w:b/>
                <w:bCs/>
                <w:sz w:val="20"/>
              </w:rPr>
              <w:t>Faktiškai įvykdyta per 202</w:t>
            </w:r>
            <w:r>
              <w:rPr>
                <w:b/>
                <w:bCs/>
                <w:sz w:val="20"/>
              </w:rPr>
              <w:t>2</w:t>
            </w:r>
            <w:r w:rsidRPr="00842099">
              <w:rPr>
                <w:b/>
                <w:bCs/>
                <w:sz w:val="20"/>
              </w:rPr>
              <w:t xml:space="preserve"> m. </w:t>
            </w:r>
            <w:r>
              <w:rPr>
                <w:b/>
                <w:bCs/>
                <w:sz w:val="20"/>
              </w:rPr>
              <w:t>balandis</w:t>
            </w:r>
            <w:r w:rsidRPr="00842099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birželis</w:t>
            </w:r>
          </w:p>
        </w:tc>
      </w:tr>
      <w:tr w:rsidR="00243F5A" w:rsidRPr="00842099" w14:paraId="085C6EF3" w14:textId="1CDC52F6" w:rsidTr="00AD5F83">
        <w:tc>
          <w:tcPr>
            <w:tcW w:w="562" w:type="dxa"/>
            <w:vAlign w:val="center"/>
          </w:tcPr>
          <w:p w14:paraId="59AA3CE4" w14:textId="69E5AC9B" w:rsidR="00243F5A" w:rsidRPr="00115B2F" w:rsidRDefault="00243F5A" w:rsidP="00243F5A">
            <w:pPr>
              <w:pStyle w:val="Pagrindinistekstas"/>
              <w:spacing w:line="264" w:lineRule="auto"/>
              <w:ind w:firstLine="0"/>
              <w:jc w:val="center"/>
              <w:rPr>
                <w:sz w:val="20"/>
              </w:rPr>
            </w:pPr>
            <w:r w:rsidRPr="00115B2F">
              <w:rPr>
                <w:sz w:val="20"/>
              </w:rPr>
              <w:t>1.</w:t>
            </w:r>
          </w:p>
        </w:tc>
        <w:tc>
          <w:tcPr>
            <w:tcW w:w="8505" w:type="dxa"/>
            <w:vAlign w:val="center"/>
          </w:tcPr>
          <w:p w14:paraId="72EECA12" w14:textId="4E29CE49" w:rsidR="00243F5A" w:rsidRPr="00115B2F" w:rsidRDefault="00243F5A" w:rsidP="00243F5A">
            <w:pPr>
              <w:pStyle w:val="Pagrindinistekstas"/>
              <w:spacing w:line="264" w:lineRule="auto"/>
              <w:ind w:firstLine="0"/>
              <w:jc w:val="left"/>
              <w:rPr>
                <w:sz w:val="20"/>
                <w:lang w:val="en-GB"/>
              </w:rPr>
            </w:pPr>
            <w:r w:rsidRPr="00115B2F">
              <w:rPr>
                <w:sz w:val="20"/>
              </w:rPr>
              <w:t>Sumažinta avarijų ir pavojingų incidentų, tenkančių 10 tūkst. skrydžių, komercinėje aviacijoje</w:t>
            </w:r>
          </w:p>
        </w:tc>
        <w:tc>
          <w:tcPr>
            <w:tcW w:w="1701" w:type="dxa"/>
            <w:shd w:val="pct12" w:color="auto" w:fill="auto"/>
            <w:vAlign w:val="center"/>
          </w:tcPr>
          <w:p w14:paraId="4DCB0D2C" w14:textId="070C0E35" w:rsidR="00243F5A" w:rsidRPr="00115B2F" w:rsidRDefault="00243F5A" w:rsidP="00243F5A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115B2F">
              <w:rPr>
                <w:sz w:val="20"/>
              </w:rPr>
              <w:t>&lt; 0,4</w:t>
            </w:r>
          </w:p>
        </w:tc>
        <w:tc>
          <w:tcPr>
            <w:tcW w:w="2268" w:type="dxa"/>
            <w:vAlign w:val="center"/>
          </w:tcPr>
          <w:p w14:paraId="01399CCC" w14:textId="1CA0D817" w:rsidR="00243F5A" w:rsidRPr="00115B2F" w:rsidRDefault="00243F5A" w:rsidP="00243F5A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52" w:type="dxa"/>
          </w:tcPr>
          <w:p w14:paraId="4B675779" w14:textId="45BE6E1C" w:rsidR="00243F5A" w:rsidRDefault="00E94F2E" w:rsidP="00243F5A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</w:tr>
      <w:tr w:rsidR="00243F5A" w:rsidRPr="00842099" w14:paraId="6199E093" w14:textId="569387F6" w:rsidTr="00E94F2E">
        <w:tc>
          <w:tcPr>
            <w:tcW w:w="562" w:type="dxa"/>
            <w:vAlign w:val="center"/>
          </w:tcPr>
          <w:p w14:paraId="6AD4DC04" w14:textId="63A75A3C" w:rsidR="00243F5A" w:rsidRPr="00842099" w:rsidRDefault="00243F5A" w:rsidP="00243F5A">
            <w:pPr>
              <w:pStyle w:val="Pagrindinistekstas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42099">
              <w:rPr>
                <w:sz w:val="20"/>
              </w:rPr>
              <w:t>.</w:t>
            </w:r>
          </w:p>
        </w:tc>
        <w:tc>
          <w:tcPr>
            <w:tcW w:w="8505" w:type="dxa"/>
            <w:vAlign w:val="center"/>
          </w:tcPr>
          <w:p w14:paraId="030967D7" w14:textId="1817A40F" w:rsidR="00243F5A" w:rsidRPr="00842099" w:rsidRDefault="00243F5A" w:rsidP="00243F5A">
            <w:pPr>
              <w:pStyle w:val="Pagrindinistekstas"/>
              <w:spacing w:line="264" w:lineRule="auto"/>
              <w:ind w:firstLine="0"/>
              <w:jc w:val="left"/>
              <w:rPr>
                <w:sz w:val="20"/>
              </w:rPr>
            </w:pPr>
            <w:r w:rsidRPr="00842099">
              <w:rPr>
                <w:sz w:val="20"/>
              </w:rPr>
              <w:t>Planinių patikrinimų, atliktų naudojant kontrolinius klausimynus, dalis, palyginti su visais patikrinimais, proc.</w:t>
            </w:r>
          </w:p>
        </w:tc>
        <w:tc>
          <w:tcPr>
            <w:tcW w:w="1701" w:type="dxa"/>
            <w:shd w:val="pct12" w:color="auto" w:fill="auto"/>
            <w:vAlign w:val="center"/>
          </w:tcPr>
          <w:p w14:paraId="1AE14341" w14:textId="53A1AE8E" w:rsidR="00243F5A" w:rsidRPr="00842099" w:rsidRDefault="00243F5A" w:rsidP="00E94F2E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≥ 90</w:t>
            </w:r>
          </w:p>
        </w:tc>
        <w:tc>
          <w:tcPr>
            <w:tcW w:w="2268" w:type="dxa"/>
            <w:vAlign w:val="center"/>
          </w:tcPr>
          <w:p w14:paraId="5D154B4D" w14:textId="5BAA86EE" w:rsidR="00243F5A" w:rsidRPr="00842099" w:rsidRDefault="00243F5A" w:rsidP="00E94F2E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352" w:type="dxa"/>
            <w:vAlign w:val="center"/>
          </w:tcPr>
          <w:p w14:paraId="74D3BB63" w14:textId="39775849" w:rsidR="00243F5A" w:rsidRDefault="00E94F2E" w:rsidP="00E94F2E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43F5A" w:rsidRPr="00842099" w14:paraId="40A7FFE4" w14:textId="79C8A8B1" w:rsidTr="00E94F2E">
        <w:tc>
          <w:tcPr>
            <w:tcW w:w="562" w:type="dxa"/>
            <w:vAlign w:val="center"/>
          </w:tcPr>
          <w:p w14:paraId="5D191669" w14:textId="23431377" w:rsidR="00243F5A" w:rsidRPr="00842099" w:rsidRDefault="00243F5A" w:rsidP="00243F5A">
            <w:pPr>
              <w:pStyle w:val="Pagrindinistekstas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842099">
              <w:rPr>
                <w:sz w:val="20"/>
              </w:rPr>
              <w:t>.</w:t>
            </w:r>
          </w:p>
        </w:tc>
        <w:tc>
          <w:tcPr>
            <w:tcW w:w="8505" w:type="dxa"/>
            <w:vAlign w:val="center"/>
          </w:tcPr>
          <w:p w14:paraId="267DB032" w14:textId="72960D2E" w:rsidR="00243F5A" w:rsidRPr="00842099" w:rsidRDefault="00243F5A" w:rsidP="00243F5A">
            <w:pPr>
              <w:pStyle w:val="Pagrindinistekstas"/>
              <w:spacing w:line="264" w:lineRule="auto"/>
              <w:ind w:firstLine="0"/>
              <w:jc w:val="left"/>
              <w:rPr>
                <w:sz w:val="20"/>
              </w:rPr>
            </w:pPr>
            <w:r w:rsidRPr="00842099">
              <w:rPr>
                <w:sz w:val="20"/>
              </w:rPr>
              <w:t>Planinių patikrinimų, apie kuriuos iš anksto pranešama tikrinamam subjektui, dalis, palyginti su visais patikrinimais, proc.</w:t>
            </w:r>
          </w:p>
        </w:tc>
        <w:tc>
          <w:tcPr>
            <w:tcW w:w="1701" w:type="dxa"/>
            <w:shd w:val="pct12" w:color="auto" w:fill="auto"/>
            <w:vAlign w:val="center"/>
          </w:tcPr>
          <w:p w14:paraId="3EDD3B7E" w14:textId="2E295262" w:rsidR="00243F5A" w:rsidRPr="00842099" w:rsidRDefault="00243F5A" w:rsidP="00E94F2E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100</w:t>
            </w:r>
          </w:p>
        </w:tc>
        <w:tc>
          <w:tcPr>
            <w:tcW w:w="2268" w:type="dxa"/>
            <w:vAlign w:val="center"/>
          </w:tcPr>
          <w:p w14:paraId="5948E3C3" w14:textId="2C7EF1D4" w:rsidR="00243F5A" w:rsidRPr="00842099" w:rsidRDefault="00243F5A" w:rsidP="00E94F2E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352" w:type="dxa"/>
            <w:vAlign w:val="center"/>
          </w:tcPr>
          <w:p w14:paraId="21FC8584" w14:textId="5517865D" w:rsidR="00243F5A" w:rsidRDefault="00E94F2E" w:rsidP="00E94F2E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43F5A" w:rsidRPr="00842099" w14:paraId="2A563F37" w14:textId="6F9ACC20" w:rsidTr="00AD5F83">
        <w:tc>
          <w:tcPr>
            <w:tcW w:w="562" w:type="dxa"/>
            <w:vAlign w:val="center"/>
          </w:tcPr>
          <w:p w14:paraId="29020094" w14:textId="611D0D89" w:rsidR="00243F5A" w:rsidRPr="00842099" w:rsidRDefault="00243F5A" w:rsidP="00243F5A">
            <w:pPr>
              <w:pStyle w:val="Pagrindinistekstas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842099">
              <w:rPr>
                <w:sz w:val="20"/>
              </w:rPr>
              <w:t>.</w:t>
            </w:r>
          </w:p>
        </w:tc>
        <w:tc>
          <w:tcPr>
            <w:tcW w:w="8505" w:type="dxa"/>
            <w:vAlign w:val="center"/>
          </w:tcPr>
          <w:p w14:paraId="4CDD056E" w14:textId="7956E678" w:rsidR="00243F5A" w:rsidRPr="00842099" w:rsidRDefault="00243F5A" w:rsidP="00243F5A">
            <w:pPr>
              <w:pStyle w:val="Pagrindinistekstas"/>
              <w:spacing w:line="264" w:lineRule="auto"/>
              <w:ind w:firstLine="0"/>
              <w:jc w:val="left"/>
              <w:rPr>
                <w:sz w:val="20"/>
              </w:rPr>
            </w:pPr>
            <w:r w:rsidRPr="00842099">
              <w:rPr>
                <w:sz w:val="20"/>
              </w:rPr>
              <w:t>Viešai skelbiama informacija apie planinius patikrinimus, proc.</w:t>
            </w:r>
          </w:p>
        </w:tc>
        <w:tc>
          <w:tcPr>
            <w:tcW w:w="1701" w:type="dxa"/>
            <w:shd w:val="pct12" w:color="auto" w:fill="auto"/>
            <w:vAlign w:val="center"/>
          </w:tcPr>
          <w:p w14:paraId="56263ABB" w14:textId="7FCAB550" w:rsidR="00243F5A" w:rsidRPr="00842099" w:rsidRDefault="00243F5A" w:rsidP="00243F5A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100</w:t>
            </w:r>
          </w:p>
        </w:tc>
        <w:tc>
          <w:tcPr>
            <w:tcW w:w="2268" w:type="dxa"/>
            <w:vAlign w:val="center"/>
          </w:tcPr>
          <w:p w14:paraId="00459A5E" w14:textId="0910D582" w:rsidR="00243F5A" w:rsidRPr="00842099" w:rsidRDefault="00243F5A" w:rsidP="00243F5A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352" w:type="dxa"/>
          </w:tcPr>
          <w:p w14:paraId="2095EA27" w14:textId="496714CA" w:rsidR="00243F5A" w:rsidRDefault="00E94F2E" w:rsidP="00243F5A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43F5A" w:rsidRPr="00842099" w14:paraId="6E30902B" w14:textId="32449DD4" w:rsidTr="00E94F2E">
        <w:tc>
          <w:tcPr>
            <w:tcW w:w="562" w:type="dxa"/>
            <w:vAlign w:val="center"/>
          </w:tcPr>
          <w:p w14:paraId="0117BE8B" w14:textId="4FED4606" w:rsidR="00243F5A" w:rsidRPr="00842099" w:rsidRDefault="00243F5A" w:rsidP="00243F5A">
            <w:pPr>
              <w:pStyle w:val="Pagrindinistekstas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842099">
              <w:rPr>
                <w:sz w:val="20"/>
              </w:rPr>
              <w:t>.</w:t>
            </w:r>
          </w:p>
        </w:tc>
        <w:tc>
          <w:tcPr>
            <w:tcW w:w="8505" w:type="dxa"/>
            <w:vAlign w:val="center"/>
          </w:tcPr>
          <w:p w14:paraId="06F5959E" w14:textId="4A8BB4B5" w:rsidR="00243F5A" w:rsidRPr="00842099" w:rsidRDefault="00243F5A" w:rsidP="00243F5A">
            <w:pPr>
              <w:pStyle w:val="Pagrindinistekstas"/>
              <w:spacing w:line="264" w:lineRule="auto"/>
              <w:ind w:firstLine="0"/>
              <w:jc w:val="left"/>
              <w:rPr>
                <w:sz w:val="20"/>
              </w:rPr>
            </w:pPr>
            <w:r w:rsidRPr="00842099">
              <w:rPr>
                <w:sz w:val="20"/>
              </w:rPr>
              <w:t>Patikrinimų, padėjusių užkirsti kelią žalos atsiradimui, kai ši žala reikšminga, dalis, palyginti su visais neplaniniais patikrinimais, proc.</w:t>
            </w:r>
          </w:p>
        </w:tc>
        <w:tc>
          <w:tcPr>
            <w:tcW w:w="1701" w:type="dxa"/>
            <w:shd w:val="pct12" w:color="auto" w:fill="auto"/>
            <w:vAlign w:val="center"/>
          </w:tcPr>
          <w:p w14:paraId="16798DF1" w14:textId="39EBDFF9" w:rsidR="00243F5A" w:rsidRPr="00842099" w:rsidRDefault="00243F5A" w:rsidP="00E94F2E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268" w:type="dxa"/>
            <w:vAlign w:val="center"/>
          </w:tcPr>
          <w:p w14:paraId="6D9D7454" w14:textId="6A93EE9C" w:rsidR="00243F5A" w:rsidRPr="00842099" w:rsidRDefault="00243F5A" w:rsidP="00E94F2E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352" w:type="dxa"/>
            <w:vAlign w:val="center"/>
          </w:tcPr>
          <w:p w14:paraId="0D67A8AF" w14:textId="7EDE416A" w:rsidR="00243F5A" w:rsidRDefault="00E94F2E" w:rsidP="00E94F2E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43F5A" w:rsidRPr="00842099" w14:paraId="6212C977" w14:textId="5CBEECCE" w:rsidTr="00AD5F83">
        <w:tc>
          <w:tcPr>
            <w:tcW w:w="562" w:type="dxa"/>
            <w:vAlign w:val="center"/>
          </w:tcPr>
          <w:p w14:paraId="4785754D" w14:textId="23BC8E03" w:rsidR="00243F5A" w:rsidRPr="00842099" w:rsidRDefault="00243F5A" w:rsidP="00243F5A">
            <w:pPr>
              <w:pStyle w:val="Pagrindinistekstas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842099">
              <w:rPr>
                <w:sz w:val="20"/>
              </w:rPr>
              <w:t>.</w:t>
            </w:r>
          </w:p>
        </w:tc>
        <w:tc>
          <w:tcPr>
            <w:tcW w:w="8505" w:type="dxa"/>
            <w:vAlign w:val="center"/>
          </w:tcPr>
          <w:p w14:paraId="65F1E9C1" w14:textId="5198ABA1" w:rsidR="00243F5A" w:rsidRPr="00842099" w:rsidRDefault="00243F5A" w:rsidP="00243F5A">
            <w:pPr>
              <w:pStyle w:val="Pagrindinistekstas"/>
              <w:spacing w:line="264" w:lineRule="auto"/>
              <w:ind w:firstLine="0"/>
              <w:jc w:val="left"/>
              <w:rPr>
                <w:sz w:val="20"/>
              </w:rPr>
            </w:pPr>
            <w:r w:rsidRPr="00842099">
              <w:rPr>
                <w:sz w:val="20"/>
              </w:rPr>
              <w:t>TKA išteklių dalis rizikos vertinimui, planavimui ir analizei, proc.</w:t>
            </w:r>
          </w:p>
        </w:tc>
        <w:tc>
          <w:tcPr>
            <w:tcW w:w="1701" w:type="dxa"/>
            <w:shd w:val="pct12" w:color="auto" w:fill="auto"/>
            <w:vAlign w:val="center"/>
          </w:tcPr>
          <w:p w14:paraId="0CA188B4" w14:textId="295DF2C5" w:rsidR="00243F5A" w:rsidRPr="00842099" w:rsidRDefault="00243F5A" w:rsidP="00243F5A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≥ 26</w:t>
            </w:r>
          </w:p>
        </w:tc>
        <w:tc>
          <w:tcPr>
            <w:tcW w:w="2268" w:type="dxa"/>
            <w:vAlign w:val="center"/>
          </w:tcPr>
          <w:p w14:paraId="1AF01B19" w14:textId="27017023" w:rsidR="00243F5A" w:rsidRPr="00842099" w:rsidRDefault="00243F5A" w:rsidP="00243F5A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352" w:type="dxa"/>
          </w:tcPr>
          <w:p w14:paraId="238F939F" w14:textId="06F55DA3" w:rsidR="00243F5A" w:rsidRDefault="00593D1B" w:rsidP="00243F5A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243F5A" w:rsidRPr="00842099" w14:paraId="553DC930" w14:textId="561F0D1B" w:rsidTr="00AD5F83">
        <w:tc>
          <w:tcPr>
            <w:tcW w:w="562" w:type="dxa"/>
            <w:vAlign w:val="center"/>
          </w:tcPr>
          <w:p w14:paraId="1B622C7F" w14:textId="1D2EC1A5" w:rsidR="00243F5A" w:rsidRPr="00842099" w:rsidRDefault="00243F5A" w:rsidP="00243F5A">
            <w:pPr>
              <w:pStyle w:val="Pagrindinistekstas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842099">
              <w:rPr>
                <w:sz w:val="20"/>
              </w:rPr>
              <w:t>.</w:t>
            </w:r>
          </w:p>
        </w:tc>
        <w:tc>
          <w:tcPr>
            <w:tcW w:w="8505" w:type="dxa"/>
            <w:vAlign w:val="center"/>
          </w:tcPr>
          <w:p w14:paraId="2051D2E3" w14:textId="0DEBDFB9" w:rsidR="00243F5A" w:rsidRPr="00842099" w:rsidRDefault="00243F5A" w:rsidP="00243F5A">
            <w:pPr>
              <w:pStyle w:val="Pagrindinistekstas"/>
              <w:spacing w:line="264" w:lineRule="auto"/>
              <w:ind w:firstLine="0"/>
              <w:jc w:val="left"/>
              <w:rPr>
                <w:sz w:val="20"/>
              </w:rPr>
            </w:pPr>
            <w:r w:rsidRPr="00842099">
              <w:rPr>
                <w:sz w:val="20"/>
              </w:rPr>
              <w:t>TKA išteklių dalis konsultavimui, informavimui ir prevencijai, proc.</w:t>
            </w:r>
          </w:p>
        </w:tc>
        <w:tc>
          <w:tcPr>
            <w:tcW w:w="1701" w:type="dxa"/>
            <w:shd w:val="pct12" w:color="auto" w:fill="auto"/>
            <w:vAlign w:val="center"/>
          </w:tcPr>
          <w:p w14:paraId="7E1424A1" w14:textId="249E2228" w:rsidR="00243F5A" w:rsidRPr="00842099" w:rsidRDefault="00243F5A" w:rsidP="00243F5A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≥ 42</w:t>
            </w:r>
          </w:p>
        </w:tc>
        <w:tc>
          <w:tcPr>
            <w:tcW w:w="2268" w:type="dxa"/>
            <w:vAlign w:val="center"/>
          </w:tcPr>
          <w:p w14:paraId="739DD889" w14:textId="6D1BF093" w:rsidR="00243F5A" w:rsidRPr="00842099" w:rsidRDefault="00243F5A" w:rsidP="00243F5A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352" w:type="dxa"/>
          </w:tcPr>
          <w:p w14:paraId="0046B68E" w14:textId="771AFAD8" w:rsidR="00243F5A" w:rsidRDefault="00593D1B" w:rsidP="00243F5A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243F5A" w:rsidRPr="00842099" w14:paraId="46330BE7" w14:textId="33D60EB9" w:rsidTr="00AD5F83">
        <w:tc>
          <w:tcPr>
            <w:tcW w:w="562" w:type="dxa"/>
            <w:vAlign w:val="center"/>
          </w:tcPr>
          <w:p w14:paraId="5AD301FB" w14:textId="763DB833" w:rsidR="00243F5A" w:rsidRPr="00842099" w:rsidRDefault="00243F5A" w:rsidP="00243F5A">
            <w:pPr>
              <w:pStyle w:val="Pagrindinistekstas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842099">
              <w:rPr>
                <w:sz w:val="20"/>
              </w:rPr>
              <w:t>.</w:t>
            </w:r>
          </w:p>
        </w:tc>
        <w:tc>
          <w:tcPr>
            <w:tcW w:w="8505" w:type="dxa"/>
            <w:vAlign w:val="center"/>
          </w:tcPr>
          <w:p w14:paraId="6BFFECE5" w14:textId="43E99F9A" w:rsidR="00243F5A" w:rsidRPr="00842099" w:rsidRDefault="00243F5A" w:rsidP="00243F5A">
            <w:pPr>
              <w:pStyle w:val="Pagrindinistekstas"/>
              <w:spacing w:line="264" w:lineRule="auto"/>
              <w:ind w:firstLine="0"/>
              <w:jc w:val="left"/>
              <w:rPr>
                <w:sz w:val="20"/>
              </w:rPr>
            </w:pPr>
            <w:r w:rsidRPr="00842099">
              <w:rPr>
                <w:sz w:val="20"/>
              </w:rPr>
              <w:t>TKA išteklių dalis fiziniams patikrinimams, proc.</w:t>
            </w:r>
          </w:p>
        </w:tc>
        <w:tc>
          <w:tcPr>
            <w:tcW w:w="1701" w:type="dxa"/>
            <w:shd w:val="pct12" w:color="auto" w:fill="auto"/>
            <w:vAlign w:val="center"/>
          </w:tcPr>
          <w:p w14:paraId="543010EA" w14:textId="7A555D92" w:rsidR="00243F5A" w:rsidRPr="00842099" w:rsidRDefault="00243F5A" w:rsidP="00243F5A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≤ 32</w:t>
            </w:r>
          </w:p>
        </w:tc>
        <w:tc>
          <w:tcPr>
            <w:tcW w:w="2268" w:type="dxa"/>
            <w:vAlign w:val="center"/>
          </w:tcPr>
          <w:p w14:paraId="67EAA3F6" w14:textId="3EC7F5CC" w:rsidR="00243F5A" w:rsidRPr="00842099" w:rsidRDefault="00243F5A" w:rsidP="00243F5A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352" w:type="dxa"/>
          </w:tcPr>
          <w:p w14:paraId="35FF9E55" w14:textId="2A33B55F" w:rsidR="00243F5A" w:rsidRDefault="00593D1B" w:rsidP="00243F5A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243F5A" w:rsidRPr="00842099" w14:paraId="4BA03994" w14:textId="2A6A03EA" w:rsidTr="00AD5F83">
        <w:tc>
          <w:tcPr>
            <w:tcW w:w="562" w:type="dxa"/>
            <w:vAlign w:val="center"/>
          </w:tcPr>
          <w:p w14:paraId="05B11062" w14:textId="302B90D2" w:rsidR="00243F5A" w:rsidRPr="00842099" w:rsidRDefault="00243F5A" w:rsidP="00243F5A">
            <w:pPr>
              <w:pStyle w:val="Pagrindinistekstas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842099">
              <w:rPr>
                <w:sz w:val="20"/>
              </w:rPr>
              <w:t>.</w:t>
            </w:r>
          </w:p>
        </w:tc>
        <w:tc>
          <w:tcPr>
            <w:tcW w:w="8505" w:type="dxa"/>
            <w:vAlign w:val="center"/>
          </w:tcPr>
          <w:p w14:paraId="74CE4582" w14:textId="35999818" w:rsidR="00243F5A" w:rsidRPr="00842099" w:rsidRDefault="00243F5A" w:rsidP="00243F5A">
            <w:pPr>
              <w:pStyle w:val="Pagrindinistekstas"/>
              <w:spacing w:line="264" w:lineRule="auto"/>
              <w:ind w:firstLine="0"/>
              <w:jc w:val="left"/>
              <w:rPr>
                <w:sz w:val="20"/>
              </w:rPr>
            </w:pPr>
            <w:r w:rsidRPr="00842099">
              <w:rPr>
                <w:sz w:val="20"/>
              </w:rPr>
              <w:t>Įstaigos darbuotojų, dalyvavusių kvalifikacijos tobulinimo kursuose ir mokymuose, skaičius, vnt.</w:t>
            </w:r>
          </w:p>
        </w:tc>
        <w:tc>
          <w:tcPr>
            <w:tcW w:w="1701" w:type="dxa"/>
            <w:shd w:val="pct12" w:color="auto" w:fill="auto"/>
            <w:vAlign w:val="center"/>
          </w:tcPr>
          <w:p w14:paraId="284D7820" w14:textId="25810D3D" w:rsidR="00243F5A" w:rsidRPr="00842099" w:rsidRDefault="00243F5A" w:rsidP="00243F5A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50</w:t>
            </w:r>
          </w:p>
        </w:tc>
        <w:tc>
          <w:tcPr>
            <w:tcW w:w="2268" w:type="dxa"/>
            <w:vAlign w:val="center"/>
          </w:tcPr>
          <w:p w14:paraId="51BE954A" w14:textId="1E9A5BE7" w:rsidR="00243F5A" w:rsidRPr="00842099" w:rsidRDefault="00243F5A" w:rsidP="00243F5A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52" w:type="dxa"/>
          </w:tcPr>
          <w:p w14:paraId="4024E41A" w14:textId="4ED7BE43" w:rsidR="00243F5A" w:rsidRDefault="00593D1B" w:rsidP="00243F5A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243F5A" w:rsidRPr="00842099" w14:paraId="290C504D" w14:textId="624F86D8" w:rsidTr="00AD5F83">
        <w:tc>
          <w:tcPr>
            <w:tcW w:w="562" w:type="dxa"/>
            <w:vAlign w:val="center"/>
          </w:tcPr>
          <w:p w14:paraId="25EAC35B" w14:textId="7543F28D" w:rsidR="00243F5A" w:rsidRPr="00842099" w:rsidRDefault="00243F5A" w:rsidP="00243F5A">
            <w:pPr>
              <w:pStyle w:val="Pagrindinistekstas"/>
              <w:spacing w:line="264" w:lineRule="auto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842099">
              <w:rPr>
                <w:sz w:val="20"/>
              </w:rPr>
              <w:t>.</w:t>
            </w:r>
          </w:p>
        </w:tc>
        <w:tc>
          <w:tcPr>
            <w:tcW w:w="8505" w:type="dxa"/>
            <w:vAlign w:val="center"/>
          </w:tcPr>
          <w:p w14:paraId="3A55491C" w14:textId="79D9E24B" w:rsidR="00243F5A" w:rsidRPr="00842099" w:rsidRDefault="00243F5A" w:rsidP="00243F5A">
            <w:pPr>
              <w:pStyle w:val="Pagrindinistekstas"/>
              <w:spacing w:line="264" w:lineRule="auto"/>
              <w:ind w:firstLine="0"/>
              <w:jc w:val="left"/>
              <w:rPr>
                <w:sz w:val="20"/>
              </w:rPr>
            </w:pPr>
            <w:r w:rsidRPr="00842099">
              <w:rPr>
                <w:sz w:val="20"/>
              </w:rPr>
              <w:t>Ūkio subjektai, teigiantys, kad TKA konsultacija patikros metu buvo naudinga, proc.</w:t>
            </w:r>
          </w:p>
        </w:tc>
        <w:tc>
          <w:tcPr>
            <w:tcW w:w="1701" w:type="dxa"/>
            <w:shd w:val="pct12" w:color="auto" w:fill="auto"/>
            <w:vAlign w:val="center"/>
          </w:tcPr>
          <w:p w14:paraId="74E282D9" w14:textId="28FC807C" w:rsidR="00243F5A" w:rsidRPr="00842099" w:rsidRDefault="00243F5A" w:rsidP="00243F5A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80</w:t>
            </w:r>
          </w:p>
        </w:tc>
        <w:tc>
          <w:tcPr>
            <w:tcW w:w="2268" w:type="dxa"/>
            <w:vAlign w:val="center"/>
          </w:tcPr>
          <w:p w14:paraId="0D0224B0" w14:textId="0BE6EBF8" w:rsidR="00243F5A" w:rsidRPr="00842099" w:rsidRDefault="00243F5A" w:rsidP="00243F5A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2" w:type="dxa"/>
          </w:tcPr>
          <w:p w14:paraId="1FF4FEA9" w14:textId="72AA4568" w:rsidR="00243F5A" w:rsidRDefault="00593D1B" w:rsidP="00243F5A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</w:tr>
      <w:tr w:rsidR="00243F5A" w:rsidRPr="00842099" w14:paraId="1310B174" w14:textId="14DA6C58" w:rsidTr="00AD5F83">
        <w:tc>
          <w:tcPr>
            <w:tcW w:w="562" w:type="dxa"/>
            <w:vAlign w:val="center"/>
          </w:tcPr>
          <w:p w14:paraId="5D17F23E" w14:textId="50FC0B50" w:rsidR="00243F5A" w:rsidRPr="00842099" w:rsidRDefault="00243F5A" w:rsidP="00243F5A">
            <w:pPr>
              <w:pStyle w:val="Pagrindinistekstas"/>
              <w:spacing w:line="264" w:lineRule="auto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842099">
              <w:rPr>
                <w:sz w:val="20"/>
              </w:rPr>
              <w:t>.</w:t>
            </w:r>
          </w:p>
        </w:tc>
        <w:tc>
          <w:tcPr>
            <w:tcW w:w="8505" w:type="dxa"/>
            <w:vAlign w:val="center"/>
          </w:tcPr>
          <w:p w14:paraId="7AB50D3C" w14:textId="5C821B11" w:rsidR="00243F5A" w:rsidRPr="00842099" w:rsidRDefault="00243F5A" w:rsidP="00243F5A">
            <w:pPr>
              <w:pStyle w:val="Pagrindinistekstas"/>
              <w:spacing w:line="264" w:lineRule="auto"/>
              <w:ind w:firstLine="0"/>
              <w:jc w:val="left"/>
              <w:rPr>
                <w:sz w:val="20"/>
              </w:rPr>
            </w:pPr>
            <w:r w:rsidRPr="00842099">
              <w:rPr>
                <w:sz w:val="20"/>
              </w:rPr>
              <w:t>Ūkio subjektai, teigiantys, kad TKA kontroliniai klausimynai padėjo suvokti teisės aktus, proc.</w:t>
            </w:r>
          </w:p>
        </w:tc>
        <w:tc>
          <w:tcPr>
            <w:tcW w:w="1701" w:type="dxa"/>
            <w:shd w:val="pct12" w:color="auto" w:fill="auto"/>
            <w:vAlign w:val="center"/>
          </w:tcPr>
          <w:p w14:paraId="0EC9B966" w14:textId="337636A0" w:rsidR="00243F5A" w:rsidRPr="00842099" w:rsidRDefault="00243F5A" w:rsidP="00243F5A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80</w:t>
            </w:r>
          </w:p>
        </w:tc>
        <w:tc>
          <w:tcPr>
            <w:tcW w:w="2268" w:type="dxa"/>
            <w:vAlign w:val="center"/>
          </w:tcPr>
          <w:p w14:paraId="1C6506CE" w14:textId="09BC3728" w:rsidR="00243F5A" w:rsidRPr="00842099" w:rsidRDefault="00243F5A" w:rsidP="00243F5A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2" w:type="dxa"/>
          </w:tcPr>
          <w:p w14:paraId="1A7B225F" w14:textId="68FAF2D0" w:rsidR="00243F5A" w:rsidRDefault="00593D1B" w:rsidP="00243F5A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243F5A" w:rsidRPr="00842099" w14:paraId="42426AE7" w14:textId="00E2450C" w:rsidTr="00AD5F83">
        <w:tc>
          <w:tcPr>
            <w:tcW w:w="562" w:type="dxa"/>
            <w:vAlign w:val="center"/>
          </w:tcPr>
          <w:p w14:paraId="1798205B" w14:textId="030264D3" w:rsidR="00243F5A" w:rsidRPr="00842099" w:rsidRDefault="00243F5A" w:rsidP="00243F5A">
            <w:pPr>
              <w:pStyle w:val="Pagrindinistekstas"/>
              <w:spacing w:line="264" w:lineRule="auto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842099">
              <w:rPr>
                <w:sz w:val="20"/>
              </w:rPr>
              <w:t>.</w:t>
            </w:r>
          </w:p>
        </w:tc>
        <w:tc>
          <w:tcPr>
            <w:tcW w:w="8505" w:type="dxa"/>
            <w:vAlign w:val="center"/>
          </w:tcPr>
          <w:p w14:paraId="421DF749" w14:textId="4EDC3844" w:rsidR="00243F5A" w:rsidRPr="00842099" w:rsidRDefault="00243F5A" w:rsidP="00243F5A">
            <w:pPr>
              <w:pStyle w:val="Pagrindinistekstas"/>
              <w:spacing w:line="264" w:lineRule="auto"/>
              <w:ind w:firstLine="0"/>
              <w:jc w:val="left"/>
              <w:rPr>
                <w:sz w:val="20"/>
              </w:rPr>
            </w:pPr>
            <w:r w:rsidRPr="00842099">
              <w:rPr>
                <w:sz w:val="20"/>
              </w:rPr>
              <w:t>Pirmus veiklos metus vykdantys ūkio subjektai teigia, kad gavo naudingų konsultacijų iš TKA, proc.</w:t>
            </w:r>
          </w:p>
        </w:tc>
        <w:tc>
          <w:tcPr>
            <w:tcW w:w="1701" w:type="dxa"/>
            <w:shd w:val="pct12" w:color="auto" w:fill="auto"/>
            <w:vAlign w:val="center"/>
          </w:tcPr>
          <w:p w14:paraId="12A47627" w14:textId="3C538948" w:rsidR="00243F5A" w:rsidRPr="00842099" w:rsidRDefault="00243F5A" w:rsidP="00243F5A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100</w:t>
            </w:r>
          </w:p>
        </w:tc>
        <w:tc>
          <w:tcPr>
            <w:tcW w:w="2268" w:type="dxa"/>
            <w:vAlign w:val="center"/>
          </w:tcPr>
          <w:p w14:paraId="4BA09703" w14:textId="5B524421" w:rsidR="00243F5A" w:rsidRPr="00842099" w:rsidRDefault="00243F5A" w:rsidP="00243F5A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52" w:type="dxa"/>
          </w:tcPr>
          <w:p w14:paraId="037F891F" w14:textId="42E33015" w:rsidR="00243F5A" w:rsidRDefault="00593D1B" w:rsidP="00243F5A">
            <w:pPr>
              <w:pStyle w:val="Pagrindinistekstas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</w:tbl>
    <w:p w14:paraId="0AED2194" w14:textId="6AEA181B" w:rsidR="004F75EA" w:rsidRDefault="004F75EA"/>
    <w:p w14:paraId="0383A438" w14:textId="73C27369" w:rsidR="00CE6087" w:rsidRDefault="00623447" w:rsidP="00623447">
      <w:pPr>
        <w:rPr>
          <w:i/>
          <w:iCs/>
        </w:rPr>
      </w:pPr>
      <w:r>
        <w:rPr>
          <w:i/>
          <w:iCs/>
        </w:rPr>
        <w:t>* Rodikliai stebimi v</w:t>
      </w:r>
      <w:r w:rsidRPr="00DA697E">
        <w:rPr>
          <w:i/>
          <w:iCs/>
        </w:rPr>
        <w:t>adovaujantis Lietuvos Respublikos Vyriausybės 2010 m. gegužės 4 d. nutarimu Nr. 511 „Dėl institucijų atliekamų priežiūros funkcijų optimizavimo“</w:t>
      </w:r>
    </w:p>
    <w:p w14:paraId="4E5BDF86" w14:textId="359AF5B7" w:rsidR="00CE6087" w:rsidRDefault="00CE6087" w:rsidP="00623447">
      <w:pPr>
        <w:rPr>
          <w:i/>
          <w:iCs/>
        </w:rPr>
      </w:pPr>
    </w:p>
    <w:p w14:paraId="14D145C0" w14:textId="3B6D892D" w:rsidR="00CE6087" w:rsidRDefault="00CE6087" w:rsidP="00623447">
      <w:pPr>
        <w:rPr>
          <w:i/>
          <w:iCs/>
        </w:rPr>
      </w:pPr>
    </w:p>
    <w:p w14:paraId="7434668D" w14:textId="194F1BF2" w:rsidR="00CE6087" w:rsidRDefault="00CE6087" w:rsidP="00623447">
      <w:pPr>
        <w:rPr>
          <w:i/>
          <w:iCs/>
        </w:rPr>
      </w:pPr>
    </w:p>
    <w:p w14:paraId="0AEFDBF9" w14:textId="2ED696C1" w:rsidR="00CE6087" w:rsidRDefault="00CE6087" w:rsidP="00623447">
      <w:pPr>
        <w:rPr>
          <w:i/>
          <w:iCs/>
        </w:rPr>
      </w:pPr>
    </w:p>
    <w:p w14:paraId="40D8999C" w14:textId="77777777" w:rsidR="005A5D1A" w:rsidRDefault="005A5D1A" w:rsidP="00996AC8"/>
    <w:sectPr w:rsidR="005A5D1A" w:rsidSect="00666CB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EA"/>
    <w:rsid w:val="00006C20"/>
    <w:rsid w:val="000531EB"/>
    <w:rsid w:val="000702E6"/>
    <w:rsid w:val="00070EC8"/>
    <w:rsid w:val="000C19F3"/>
    <w:rsid w:val="000C5532"/>
    <w:rsid w:val="000C5EF0"/>
    <w:rsid w:val="000D4A48"/>
    <w:rsid w:val="000D563B"/>
    <w:rsid w:val="000F3522"/>
    <w:rsid w:val="00113B4E"/>
    <w:rsid w:val="00115B2F"/>
    <w:rsid w:val="00121352"/>
    <w:rsid w:val="00145E2A"/>
    <w:rsid w:val="001521DD"/>
    <w:rsid w:val="0015295D"/>
    <w:rsid w:val="00163C28"/>
    <w:rsid w:val="00193C5A"/>
    <w:rsid w:val="00196356"/>
    <w:rsid w:val="00197502"/>
    <w:rsid w:val="001B6E31"/>
    <w:rsid w:val="001C69CA"/>
    <w:rsid w:val="001D07A3"/>
    <w:rsid w:val="001E4854"/>
    <w:rsid w:val="0020060D"/>
    <w:rsid w:val="00203C04"/>
    <w:rsid w:val="0022358A"/>
    <w:rsid w:val="00243F5A"/>
    <w:rsid w:val="00253822"/>
    <w:rsid w:val="00273CB1"/>
    <w:rsid w:val="002850AE"/>
    <w:rsid w:val="00296BEB"/>
    <w:rsid w:val="002C42D5"/>
    <w:rsid w:val="002D760B"/>
    <w:rsid w:val="002F2339"/>
    <w:rsid w:val="002F709B"/>
    <w:rsid w:val="003168EF"/>
    <w:rsid w:val="0032211D"/>
    <w:rsid w:val="00322BEF"/>
    <w:rsid w:val="003369D0"/>
    <w:rsid w:val="003611F3"/>
    <w:rsid w:val="00361E31"/>
    <w:rsid w:val="00367B97"/>
    <w:rsid w:val="003A192D"/>
    <w:rsid w:val="003A5A99"/>
    <w:rsid w:val="003A5DD9"/>
    <w:rsid w:val="003B3280"/>
    <w:rsid w:val="003B4F8D"/>
    <w:rsid w:val="003B5DF5"/>
    <w:rsid w:val="003C4322"/>
    <w:rsid w:val="003D377B"/>
    <w:rsid w:val="00424129"/>
    <w:rsid w:val="00442523"/>
    <w:rsid w:val="00463F53"/>
    <w:rsid w:val="004B437F"/>
    <w:rsid w:val="004C3C84"/>
    <w:rsid w:val="004E0399"/>
    <w:rsid w:val="004F14D4"/>
    <w:rsid w:val="004F75EA"/>
    <w:rsid w:val="005039ED"/>
    <w:rsid w:val="00536130"/>
    <w:rsid w:val="00537E99"/>
    <w:rsid w:val="00580AB7"/>
    <w:rsid w:val="00592E84"/>
    <w:rsid w:val="00593D1B"/>
    <w:rsid w:val="005A5D1A"/>
    <w:rsid w:val="00623447"/>
    <w:rsid w:val="0063124B"/>
    <w:rsid w:val="00633BBA"/>
    <w:rsid w:val="006353D8"/>
    <w:rsid w:val="006459AD"/>
    <w:rsid w:val="00660D3B"/>
    <w:rsid w:val="00666CB4"/>
    <w:rsid w:val="00674A74"/>
    <w:rsid w:val="0069162D"/>
    <w:rsid w:val="00694974"/>
    <w:rsid w:val="00695096"/>
    <w:rsid w:val="006B09DB"/>
    <w:rsid w:val="006C6249"/>
    <w:rsid w:val="006D4879"/>
    <w:rsid w:val="006E3F24"/>
    <w:rsid w:val="00707232"/>
    <w:rsid w:val="00707D1E"/>
    <w:rsid w:val="007537DD"/>
    <w:rsid w:val="00775B96"/>
    <w:rsid w:val="00783A97"/>
    <w:rsid w:val="007D4A0D"/>
    <w:rsid w:val="007D4B69"/>
    <w:rsid w:val="007D6163"/>
    <w:rsid w:val="007E4D65"/>
    <w:rsid w:val="007F14C8"/>
    <w:rsid w:val="008129ED"/>
    <w:rsid w:val="00832889"/>
    <w:rsid w:val="00842099"/>
    <w:rsid w:val="008524EE"/>
    <w:rsid w:val="00872E6E"/>
    <w:rsid w:val="0088349F"/>
    <w:rsid w:val="008926A6"/>
    <w:rsid w:val="008A4AD0"/>
    <w:rsid w:val="008B2CF3"/>
    <w:rsid w:val="008C0265"/>
    <w:rsid w:val="008C5857"/>
    <w:rsid w:val="008E6587"/>
    <w:rsid w:val="00924A16"/>
    <w:rsid w:val="00962B23"/>
    <w:rsid w:val="009719F0"/>
    <w:rsid w:val="00984CEE"/>
    <w:rsid w:val="00996AC8"/>
    <w:rsid w:val="009E1BAE"/>
    <w:rsid w:val="009E44A9"/>
    <w:rsid w:val="009E4EA2"/>
    <w:rsid w:val="009F13D9"/>
    <w:rsid w:val="00A01FCE"/>
    <w:rsid w:val="00A52913"/>
    <w:rsid w:val="00A549E7"/>
    <w:rsid w:val="00A616AF"/>
    <w:rsid w:val="00A76512"/>
    <w:rsid w:val="00A9158A"/>
    <w:rsid w:val="00A95C95"/>
    <w:rsid w:val="00AD5F83"/>
    <w:rsid w:val="00AF3EBB"/>
    <w:rsid w:val="00B00A1C"/>
    <w:rsid w:val="00B118EA"/>
    <w:rsid w:val="00B30091"/>
    <w:rsid w:val="00B55776"/>
    <w:rsid w:val="00B666BE"/>
    <w:rsid w:val="00B672EC"/>
    <w:rsid w:val="00BB167F"/>
    <w:rsid w:val="00BB16C0"/>
    <w:rsid w:val="00BD65AA"/>
    <w:rsid w:val="00BD6943"/>
    <w:rsid w:val="00C21F13"/>
    <w:rsid w:val="00C22237"/>
    <w:rsid w:val="00C3730B"/>
    <w:rsid w:val="00C64FFC"/>
    <w:rsid w:val="00C7200C"/>
    <w:rsid w:val="00C82E4F"/>
    <w:rsid w:val="00C85D97"/>
    <w:rsid w:val="00C94E9C"/>
    <w:rsid w:val="00CA441B"/>
    <w:rsid w:val="00CB09B3"/>
    <w:rsid w:val="00CB2458"/>
    <w:rsid w:val="00CD1727"/>
    <w:rsid w:val="00CD7FD5"/>
    <w:rsid w:val="00CE4C89"/>
    <w:rsid w:val="00CE6087"/>
    <w:rsid w:val="00CF77DB"/>
    <w:rsid w:val="00D148E5"/>
    <w:rsid w:val="00D26977"/>
    <w:rsid w:val="00D51AD2"/>
    <w:rsid w:val="00D604B7"/>
    <w:rsid w:val="00D6693D"/>
    <w:rsid w:val="00D70620"/>
    <w:rsid w:val="00D7629F"/>
    <w:rsid w:val="00D941DB"/>
    <w:rsid w:val="00DA697E"/>
    <w:rsid w:val="00DC4F4A"/>
    <w:rsid w:val="00DC61DF"/>
    <w:rsid w:val="00DD2775"/>
    <w:rsid w:val="00DE10A7"/>
    <w:rsid w:val="00E0327F"/>
    <w:rsid w:val="00E06303"/>
    <w:rsid w:val="00E10291"/>
    <w:rsid w:val="00E10A80"/>
    <w:rsid w:val="00E1423E"/>
    <w:rsid w:val="00E42083"/>
    <w:rsid w:val="00E473D0"/>
    <w:rsid w:val="00E53E82"/>
    <w:rsid w:val="00E55AA3"/>
    <w:rsid w:val="00E85AFB"/>
    <w:rsid w:val="00E91C1F"/>
    <w:rsid w:val="00E94F2E"/>
    <w:rsid w:val="00E97011"/>
    <w:rsid w:val="00EA0A69"/>
    <w:rsid w:val="00EC21B3"/>
    <w:rsid w:val="00F13CB1"/>
    <w:rsid w:val="00F37551"/>
    <w:rsid w:val="00F47AEB"/>
    <w:rsid w:val="00FB234D"/>
    <w:rsid w:val="00FB3345"/>
    <w:rsid w:val="00FC4396"/>
    <w:rsid w:val="00FC4610"/>
    <w:rsid w:val="00FC56F2"/>
    <w:rsid w:val="00FD7EA1"/>
    <w:rsid w:val="00FE53C5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46D9"/>
  <w15:chartTrackingRefBased/>
  <w15:docId w15:val="{EEFBC7C4-4586-4F65-A82C-4481CB0B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7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4F75EA"/>
    <w:pPr>
      <w:ind w:firstLine="1247"/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F75EA"/>
    <w:rPr>
      <w:rFonts w:ascii="Times New Roman" w:eastAsia="Times New Roman" w:hAnsi="Times New Roman" w:cs="Times New Roman"/>
      <w:sz w:val="24"/>
      <w:szCs w:val="20"/>
      <w:lang w:val="lt-LT"/>
    </w:rPr>
  </w:style>
  <w:style w:type="table" w:styleId="Lentelstinklelis">
    <w:name w:val="Table Grid"/>
    <w:basedOn w:val="prastojilentel"/>
    <w:rsid w:val="004F7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9E44A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060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060D"/>
    <w:rPr>
      <w:rFonts w:ascii="Segoe UI" w:eastAsia="Times New Roman" w:hAnsi="Segoe UI" w:cs="Segoe UI"/>
      <w:sz w:val="18"/>
      <w:szCs w:val="18"/>
      <w:lang w:val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B3345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623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Rakauskienė</dc:creator>
  <cp:keywords/>
  <dc:description/>
  <cp:lastModifiedBy>Aleksandra Armoškaitė</cp:lastModifiedBy>
  <cp:revision>2</cp:revision>
  <cp:lastPrinted>2020-07-15T12:04:00Z</cp:lastPrinted>
  <dcterms:created xsi:type="dcterms:W3CDTF">2022-08-01T06:39:00Z</dcterms:created>
  <dcterms:modified xsi:type="dcterms:W3CDTF">2022-08-01T06:39:00Z</dcterms:modified>
</cp:coreProperties>
</file>